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C3D3" w14:textId="77777777" w:rsidR="00D06413" w:rsidRPr="00073190" w:rsidRDefault="00FA55C0" w:rsidP="00A04937">
      <w:pPr>
        <w:spacing w:after="0" w:line="240" w:lineRule="auto"/>
        <w:rPr>
          <w:b/>
          <w:sz w:val="24"/>
          <w:szCs w:val="24"/>
        </w:rPr>
      </w:pPr>
      <w:r w:rsidRPr="00073190">
        <w:rPr>
          <w:b/>
          <w:sz w:val="24"/>
          <w:szCs w:val="24"/>
        </w:rPr>
        <w:t>OŠ Majstora Radovana</w:t>
      </w:r>
    </w:p>
    <w:p w14:paraId="5B477507" w14:textId="77777777" w:rsidR="00FA55C0" w:rsidRPr="00073190" w:rsidRDefault="00FA55C0" w:rsidP="00A04937">
      <w:pPr>
        <w:spacing w:after="0" w:line="240" w:lineRule="auto"/>
        <w:rPr>
          <w:b/>
          <w:sz w:val="24"/>
          <w:szCs w:val="24"/>
        </w:rPr>
      </w:pPr>
      <w:r w:rsidRPr="00073190">
        <w:rPr>
          <w:b/>
          <w:sz w:val="24"/>
          <w:szCs w:val="24"/>
        </w:rPr>
        <w:t>21220 Trogir</w:t>
      </w:r>
    </w:p>
    <w:p w14:paraId="5F6185A7" w14:textId="77777777" w:rsidR="00FA55C0" w:rsidRPr="00073190" w:rsidRDefault="00FA55C0" w:rsidP="00A04937">
      <w:pPr>
        <w:spacing w:after="0" w:line="240" w:lineRule="auto"/>
        <w:rPr>
          <w:b/>
          <w:sz w:val="24"/>
          <w:szCs w:val="24"/>
        </w:rPr>
      </w:pPr>
      <w:proofErr w:type="spellStart"/>
      <w:r w:rsidRPr="00073190">
        <w:rPr>
          <w:b/>
          <w:sz w:val="24"/>
          <w:szCs w:val="24"/>
        </w:rPr>
        <w:t>Ul.dr.Franje</w:t>
      </w:r>
      <w:proofErr w:type="spellEnd"/>
      <w:r w:rsidRPr="00073190">
        <w:rPr>
          <w:b/>
          <w:sz w:val="24"/>
          <w:szCs w:val="24"/>
        </w:rPr>
        <w:t xml:space="preserve"> Tuđmana 12</w:t>
      </w:r>
    </w:p>
    <w:p w14:paraId="3B513807" w14:textId="77777777" w:rsidR="00FA55C0" w:rsidRDefault="001B42AE" w:rsidP="00A04937">
      <w:pPr>
        <w:spacing w:after="0" w:line="240" w:lineRule="auto"/>
      </w:pPr>
      <w:r>
        <w:t>Šifra općine/grada: 46</w:t>
      </w:r>
      <w:r w:rsidR="00FA55C0">
        <w:t>3</w:t>
      </w:r>
    </w:p>
    <w:p w14:paraId="35DF2EA6" w14:textId="77777777" w:rsidR="00FA55C0" w:rsidRDefault="00FA55C0" w:rsidP="00A04937">
      <w:pPr>
        <w:spacing w:after="0" w:line="240" w:lineRule="auto"/>
      </w:pPr>
      <w:r>
        <w:t>RKP 12794</w:t>
      </w:r>
    </w:p>
    <w:p w14:paraId="4E0D626E" w14:textId="77777777" w:rsidR="00FA55C0" w:rsidRDefault="00FA55C0" w:rsidP="00A04937">
      <w:pPr>
        <w:spacing w:after="0" w:line="240" w:lineRule="auto"/>
      </w:pPr>
      <w:r>
        <w:t>Matični broj: 03024393</w:t>
      </w:r>
    </w:p>
    <w:p w14:paraId="728604C7" w14:textId="77777777" w:rsidR="00FA55C0" w:rsidRDefault="00FA55C0" w:rsidP="00A04937">
      <w:pPr>
        <w:spacing w:after="0" w:line="240" w:lineRule="auto"/>
      </w:pPr>
      <w:r>
        <w:t>OIB 79746324379</w:t>
      </w:r>
    </w:p>
    <w:p w14:paraId="1A7238F0" w14:textId="77777777" w:rsidR="00FA55C0" w:rsidRDefault="00FA55C0" w:rsidP="00A04937">
      <w:pPr>
        <w:spacing w:after="0" w:line="240" w:lineRule="auto"/>
      </w:pPr>
      <w:r>
        <w:t>Razina: 31</w:t>
      </w:r>
    </w:p>
    <w:p w14:paraId="2AFEFF5E" w14:textId="77777777" w:rsidR="00FA55C0" w:rsidRDefault="00FA55C0" w:rsidP="00A04937">
      <w:pPr>
        <w:spacing w:after="0" w:line="240" w:lineRule="auto"/>
      </w:pPr>
      <w:r>
        <w:t>Razdjel: 000</w:t>
      </w:r>
    </w:p>
    <w:p w14:paraId="13978B1F" w14:textId="77777777" w:rsidR="00FA55C0" w:rsidRDefault="00FA55C0" w:rsidP="00647D2B">
      <w:pPr>
        <w:tabs>
          <w:tab w:val="right" w:pos="9072"/>
        </w:tabs>
        <w:spacing w:after="0" w:line="240" w:lineRule="auto"/>
      </w:pPr>
      <w:r>
        <w:t>Šifra djelatnosti: 8520</w:t>
      </w:r>
      <w:r w:rsidR="00647D2B">
        <w:tab/>
      </w:r>
    </w:p>
    <w:p w14:paraId="37C0F329" w14:textId="77777777" w:rsidR="00A04937" w:rsidRDefault="00A04937" w:rsidP="00A04937">
      <w:pPr>
        <w:spacing w:after="0" w:line="240" w:lineRule="auto"/>
      </w:pPr>
    </w:p>
    <w:p w14:paraId="003D5001" w14:textId="77777777" w:rsidR="00C03885" w:rsidRDefault="00C03885" w:rsidP="00C03885">
      <w:pPr>
        <w:jc w:val="center"/>
      </w:pPr>
    </w:p>
    <w:p w14:paraId="4B32DD40" w14:textId="3281DE7D" w:rsidR="00FA55C0" w:rsidRPr="00C32C73" w:rsidRDefault="003E4B39" w:rsidP="00C038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BILJEŠKE 01.01.202</w:t>
      </w:r>
      <w:r w:rsidR="0075716B">
        <w:rPr>
          <w:b/>
          <w:sz w:val="40"/>
          <w:szCs w:val="40"/>
        </w:rPr>
        <w:t>4</w:t>
      </w:r>
      <w:r w:rsidR="00A071BB">
        <w:rPr>
          <w:b/>
          <w:sz w:val="40"/>
          <w:szCs w:val="40"/>
        </w:rPr>
        <w:t>. – 3</w:t>
      </w:r>
      <w:r w:rsidR="00982254">
        <w:rPr>
          <w:b/>
          <w:sz w:val="40"/>
          <w:szCs w:val="40"/>
        </w:rPr>
        <w:t>1</w:t>
      </w:r>
      <w:r w:rsidR="00A071BB">
        <w:rPr>
          <w:b/>
          <w:sz w:val="40"/>
          <w:szCs w:val="40"/>
        </w:rPr>
        <w:t>.</w:t>
      </w:r>
      <w:r w:rsidR="00982254">
        <w:rPr>
          <w:b/>
          <w:sz w:val="40"/>
          <w:szCs w:val="40"/>
        </w:rPr>
        <w:t>12</w:t>
      </w:r>
      <w:r>
        <w:rPr>
          <w:b/>
          <w:sz w:val="40"/>
          <w:szCs w:val="40"/>
        </w:rPr>
        <w:t>.202</w:t>
      </w:r>
      <w:r w:rsidR="0075716B">
        <w:rPr>
          <w:b/>
          <w:sz w:val="40"/>
          <w:szCs w:val="40"/>
        </w:rPr>
        <w:t>4</w:t>
      </w:r>
      <w:r w:rsidR="00C32C73" w:rsidRPr="00C32C73">
        <w:rPr>
          <w:b/>
          <w:sz w:val="40"/>
          <w:szCs w:val="40"/>
        </w:rPr>
        <w:t>.</w:t>
      </w:r>
    </w:p>
    <w:p w14:paraId="795EC481" w14:textId="77777777" w:rsidR="00FA55C0" w:rsidRDefault="00FA55C0" w:rsidP="00C03885">
      <w:pPr>
        <w:jc w:val="center"/>
      </w:pPr>
    </w:p>
    <w:p w14:paraId="43A57270" w14:textId="77777777" w:rsidR="003C72E7" w:rsidRPr="0037013E" w:rsidRDefault="00C32C73">
      <w:pPr>
        <w:rPr>
          <w:b/>
          <w:sz w:val="24"/>
          <w:szCs w:val="24"/>
          <w:highlight w:val="lightGray"/>
        </w:rPr>
      </w:pPr>
      <w:r w:rsidRPr="0037013E">
        <w:rPr>
          <w:b/>
          <w:sz w:val="24"/>
          <w:szCs w:val="24"/>
          <w:highlight w:val="lightGray"/>
        </w:rPr>
        <w:t xml:space="preserve">BILJEŠKE UZ IZVJEŠTAJ O PRIHODIMA I RASHODIMA,PRIMICIMA I IZDACIMA – </w:t>
      </w:r>
    </w:p>
    <w:p w14:paraId="3D2409FB" w14:textId="77777777" w:rsidR="00FA55C0" w:rsidRDefault="00C32C73">
      <w:pPr>
        <w:rPr>
          <w:b/>
          <w:sz w:val="24"/>
          <w:szCs w:val="24"/>
          <w:highlight w:val="lightGray"/>
        </w:rPr>
      </w:pPr>
      <w:r w:rsidRPr="0037013E">
        <w:rPr>
          <w:b/>
          <w:sz w:val="24"/>
          <w:szCs w:val="24"/>
          <w:highlight w:val="lightGray"/>
        </w:rPr>
        <w:t>OBRAZAC PR-RAS</w:t>
      </w:r>
    </w:p>
    <w:p w14:paraId="497A1E83" w14:textId="28F19259" w:rsidR="00622132" w:rsidRDefault="00622132">
      <w:pPr>
        <w:rPr>
          <w:b/>
          <w:sz w:val="24"/>
          <w:szCs w:val="24"/>
          <w:u w:val="single"/>
        </w:rPr>
      </w:pPr>
      <w:r w:rsidRPr="00D35909">
        <w:rPr>
          <w:b/>
          <w:sz w:val="24"/>
          <w:szCs w:val="24"/>
          <w:u w:val="single"/>
        </w:rPr>
        <w:t>6361 – Tekuće pomoći proračunskim korisnicima iz proračuna koji im nije nadležan</w:t>
      </w:r>
      <w:r w:rsidR="00540B83">
        <w:rPr>
          <w:b/>
          <w:sz w:val="24"/>
          <w:szCs w:val="24"/>
          <w:u w:val="single"/>
        </w:rPr>
        <w:t xml:space="preserve"> </w:t>
      </w:r>
      <w:r w:rsidR="00540B83" w:rsidRPr="00540B83">
        <w:rPr>
          <w:bCs/>
          <w:sz w:val="24"/>
          <w:szCs w:val="24"/>
        </w:rPr>
        <w:t>obuhvaća</w:t>
      </w:r>
    </w:p>
    <w:p w14:paraId="3C1728ED" w14:textId="091C661D" w:rsidR="00540B83" w:rsidRPr="00540B83" w:rsidRDefault="00540B83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</w:t>
      </w:r>
      <w:r w:rsidRPr="00540B83">
        <w:rPr>
          <w:bCs/>
          <w:sz w:val="24"/>
          <w:szCs w:val="24"/>
        </w:rPr>
        <w:t>laće zaposlenika</w:t>
      </w:r>
      <w:r>
        <w:rPr>
          <w:bCs/>
          <w:sz w:val="24"/>
          <w:szCs w:val="24"/>
        </w:rPr>
        <w:tab/>
        <w:t>1.</w:t>
      </w:r>
      <w:r w:rsidR="00297DEA">
        <w:rPr>
          <w:bCs/>
          <w:sz w:val="24"/>
          <w:szCs w:val="24"/>
        </w:rPr>
        <w:t>790.047,63</w:t>
      </w:r>
    </w:p>
    <w:p w14:paraId="17E00144" w14:textId="3A0203D2" w:rsidR="00540B83" w:rsidRPr="00540B83" w:rsidRDefault="00540B83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plaće pomoć</w:t>
      </w:r>
      <w:r w:rsidR="00297DEA">
        <w:rPr>
          <w:bCs/>
          <w:sz w:val="24"/>
          <w:szCs w:val="24"/>
        </w:rPr>
        <w:t>nika u nastavi grad Trogir i predavač</w:t>
      </w:r>
      <w:r w:rsidR="00297DEA">
        <w:rPr>
          <w:bCs/>
          <w:sz w:val="24"/>
          <w:szCs w:val="24"/>
        </w:rPr>
        <w:tab/>
        <w:t>43.870,19</w:t>
      </w:r>
    </w:p>
    <w:p w14:paraId="4464961A" w14:textId="48959FC0" w:rsidR="00540B83" w:rsidRPr="00540B83" w:rsidRDefault="00540B83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materijalna prava zaposlenika</w:t>
      </w:r>
      <w:r w:rsidR="00297DEA">
        <w:rPr>
          <w:bCs/>
          <w:sz w:val="24"/>
          <w:szCs w:val="24"/>
        </w:rPr>
        <w:tab/>
        <w:t>17.166,57</w:t>
      </w:r>
    </w:p>
    <w:p w14:paraId="1FD46385" w14:textId="29AB20A7" w:rsidR="00540B83" w:rsidRPr="00540B83" w:rsidRDefault="00540B83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prijevoz zaposlenika</w:t>
      </w:r>
      <w:r>
        <w:rPr>
          <w:bCs/>
          <w:sz w:val="24"/>
          <w:szCs w:val="24"/>
        </w:rPr>
        <w:tab/>
      </w:r>
      <w:r w:rsidR="00297DEA">
        <w:rPr>
          <w:bCs/>
          <w:sz w:val="24"/>
          <w:szCs w:val="24"/>
        </w:rPr>
        <w:t>30.494,49</w:t>
      </w:r>
    </w:p>
    <w:p w14:paraId="6A276DAE" w14:textId="20E97951" w:rsidR="00540B83" w:rsidRPr="00540B83" w:rsidRDefault="00297DEA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proofErr w:type="spellStart"/>
      <w:r>
        <w:rPr>
          <w:bCs/>
          <w:sz w:val="24"/>
          <w:szCs w:val="24"/>
        </w:rPr>
        <w:t>uskrsnica</w:t>
      </w:r>
      <w:proofErr w:type="spellEnd"/>
      <w:r>
        <w:rPr>
          <w:bCs/>
          <w:sz w:val="24"/>
          <w:szCs w:val="24"/>
        </w:rPr>
        <w:t xml:space="preserve"> i božićnica</w:t>
      </w:r>
      <w:r w:rsidR="00540B83">
        <w:rPr>
          <w:bCs/>
          <w:sz w:val="24"/>
          <w:szCs w:val="24"/>
        </w:rPr>
        <w:tab/>
        <w:t>2</w:t>
      </w:r>
      <w:r>
        <w:rPr>
          <w:bCs/>
          <w:sz w:val="24"/>
          <w:szCs w:val="24"/>
        </w:rPr>
        <w:t>7.157,23</w:t>
      </w:r>
    </w:p>
    <w:p w14:paraId="6F37F726" w14:textId="36470008" w:rsidR="00540B83" w:rsidRPr="00540B83" w:rsidRDefault="00297DEA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sudske </w:t>
      </w:r>
      <w:r w:rsidR="00540B83">
        <w:rPr>
          <w:bCs/>
          <w:sz w:val="24"/>
          <w:szCs w:val="24"/>
        </w:rPr>
        <w:t xml:space="preserve">presude po tužbama </w:t>
      </w:r>
      <w:r>
        <w:rPr>
          <w:bCs/>
          <w:sz w:val="24"/>
          <w:szCs w:val="24"/>
        </w:rPr>
        <w:t>2.983,67</w:t>
      </w:r>
    </w:p>
    <w:p w14:paraId="5D8BE500" w14:textId="1CB6E4B8" w:rsidR="00540B83" w:rsidRPr="00540B83" w:rsidRDefault="00540B83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prehrana učenika</w:t>
      </w:r>
      <w:r>
        <w:rPr>
          <w:bCs/>
          <w:sz w:val="24"/>
          <w:szCs w:val="24"/>
        </w:rPr>
        <w:tab/>
        <w:t>1</w:t>
      </w:r>
      <w:r w:rsidR="00297DEA">
        <w:rPr>
          <w:bCs/>
          <w:sz w:val="24"/>
          <w:szCs w:val="24"/>
        </w:rPr>
        <w:t>47.592,81</w:t>
      </w:r>
    </w:p>
    <w:p w14:paraId="43DFD2B5" w14:textId="189E6261" w:rsidR="00540B83" w:rsidRPr="00540B83" w:rsidRDefault="00540B83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ulošci</w:t>
      </w:r>
      <w:r>
        <w:rPr>
          <w:bCs/>
          <w:sz w:val="24"/>
          <w:szCs w:val="24"/>
        </w:rPr>
        <w:tab/>
        <w:t>1.4</w:t>
      </w:r>
      <w:r w:rsidR="00297DEA">
        <w:rPr>
          <w:bCs/>
          <w:sz w:val="24"/>
          <w:szCs w:val="24"/>
        </w:rPr>
        <w:t>42,78</w:t>
      </w:r>
    </w:p>
    <w:p w14:paraId="5D5283B4" w14:textId="6695D1E8" w:rsidR="00540B83" w:rsidRPr="00297DEA" w:rsidRDefault="00540B83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testovi za </w:t>
      </w:r>
      <w:proofErr w:type="spellStart"/>
      <w:r>
        <w:rPr>
          <w:bCs/>
          <w:sz w:val="24"/>
          <w:szCs w:val="24"/>
        </w:rPr>
        <w:t>psihodijagnostiku</w:t>
      </w:r>
      <w:proofErr w:type="spellEnd"/>
      <w:r>
        <w:rPr>
          <w:bCs/>
          <w:sz w:val="24"/>
          <w:szCs w:val="24"/>
        </w:rPr>
        <w:tab/>
      </w:r>
      <w:r w:rsidR="00297DEA">
        <w:rPr>
          <w:bCs/>
          <w:sz w:val="24"/>
          <w:szCs w:val="24"/>
        </w:rPr>
        <w:t>2.390,00</w:t>
      </w:r>
    </w:p>
    <w:p w14:paraId="24862181" w14:textId="026BCFC2" w:rsidR="00297DEA" w:rsidRPr="00540B83" w:rsidRDefault="00297DEA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projekti MZO</w:t>
      </w:r>
      <w:r>
        <w:rPr>
          <w:bCs/>
          <w:sz w:val="24"/>
          <w:szCs w:val="24"/>
        </w:rPr>
        <w:tab/>
        <w:t>2.010,86</w:t>
      </w:r>
    </w:p>
    <w:p w14:paraId="5662C8C0" w14:textId="44EDD2D5" w:rsidR="00540B83" w:rsidRPr="00540B83" w:rsidRDefault="00540B83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dar za djecu zaposlenika</w:t>
      </w:r>
      <w:r>
        <w:rPr>
          <w:bCs/>
          <w:sz w:val="24"/>
          <w:szCs w:val="24"/>
        </w:rPr>
        <w:tab/>
      </w:r>
      <w:r w:rsidR="00297DEA">
        <w:rPr>
          <w:bCs/>
          <w:sz w:val="24"/>
          <w:szCs w:val="24"/>
        </w:rPr>
        <w:t>4.900,00</w:t>
      </w:r>
    </w:p>
    <w:p w14:paraId="2F69BE47" w14:textId="48820998" w:rsidR="00540B83" w:rsidRPr="00540B83" w:rsidRDefault="00540B83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regres zaposlenika</w:t>
      </w:r>
      <w:r w:rsidR="00297DEA">
        <w:rPr>
          <w:bCs/>
          <w:sz w:val="24"/>
          <w:szCs w:val="24"/>
        </w:rPr>
        <w:tab/>
        <w:t>18.600,00</w:t>
      </w:r>
    </w:p>
    <w:p w14:paraId="78689F3E" w14:textId="1EDA0462" w:rsidR="00540B83" w:rsidRPr="00540B83" w:rsidRDefault="00540B83" w:rsidP="00540B83">
      <w:pPr>
        <w:pStyle w:val="Odlomakpopis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radni materijali za učenike za školsku godinu 202</w:t>
      </w:r>
      <w:r w:rsidR="00513433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./202</w:t>
      </w:r>
      <w:r w:rsidR="0051343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  <w:r w:rsidR="00513433">
        <w:rPr>
          <w:bCs/>
          <w:sz w:val="24"/>
          <w:szCs w:val="24"/>
        </w:rPr>
        <w:tab/>
        <w:t>67.348,93</w:t>
      </w:r>
      <w:r w:rsidRPr="00540B83">
        <w:rPr>
          <w:b/>
          <w:sz w:val="24"/>
          <w:szCs w:val="24"/>
        </w:rPr>
        <w:tab/>
      </w:r>
    </w:p>
    <w:p w14:paraId="68CD4B57" w14:textId="77777777" w:rsidR="00F82F6F" w:rsidRDefault="00F82F6F" w:rsidP="00321302">
      <w:pPr>
        <w:jc w:val="both"/>
        <w:rPr>
          <w:b/>
          <w:sz w:val="24"/>
          <w:szCs w:val="24"/>
          <w:u w:val="single"/>
        </w:rPr>
      </w:pPr>
      <w:r w:rsidRPr="00F82F6F">
        <w:rPr>
          <w:b/>
          <w:sz w:val="24"/>
          <w:szCs w:val="24"/>
          <w:u w:val="single"/>
        </w:rPr>
        <w:t>6391 – Tekući prijenosi između proračunskih korisnika istog proračuna</w:t>
      </w:r>
    </w:p>
    <w:p w14:paraId="2838FFF8" w14:textId="77777777" w:rsidR="00B419B3" w:rsidRDefault="00F82F6F" w:rsidP="00B419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ovom kontu knjižimo prijenos sredstava iz EU za financiranje pomoćnika u nastavi. </w:t>
      </w:r>
    </w:p>
    <w:p w14:paraId="0F3C84EE" w14:textId="470837E4" w:rsidR="00B419B3" w:rsidRPr="00FD0ED4" w:rsidRDefault="00F82F6F" w:rsidP="0015104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 </w:t>
      </w:r>
      <w:r w:rsidR="00F84B55">
        <w:rPr>
          <w:sz w:val="24"/>
          <w:szCs w:val="24"/>
        </w:rPr>
        <w:t xml:space="preserve"> školskoj godini </w:t>
      </w:r>
      <w:r w:rsidR="00B419B3">
        <w:rPr>
          <w:sz w:val="24"/>
          <w:szCs w:val="24"/>
        </w:rPr>
        <w:t xml:space="preserve">2023./2024. u razdoblju siječanj-srpanj u sklopu projekta Učimo zajedno VI imamo </w:t>
      </w:r>
      <w:proofErr w:type="spellStart"/>
      <w:r w:rsidR="00B419B3">
        <w:rPr>
          <w:sz w:val="24"/>
          <w:szCs w:val="24"/>
        </w:rPr>
        <w:t>zaposlenikh</w:t>
      </w:r>
      <w:proofErr w:type="spellEnd"/>
      <w:r w:rsidR="00B419B3">
        <w:rPr>
          <w:sz w:val="24"/>
          <w:szCs w:val="24"/>
        </w:rPr>
        <w:t xml:space="preserve"> 10 pomoćnika čije se plaće financiraju iz Županijskih</w:t>
      </w:r>
      <w:r w:rsidR="00B419B3" w:rsidRPr="00B419B3">
        <w:rPr>
          <w:sz w:val="24"/>
          <w:szCs w:val="24"/>
        </w:rPr>
        <w:t xml:space="preserve"> </w:t>
      </w:r>
      <w:r w:rsidR="00B419B3">
        <w:rPr>
          <w:sz w:val="24"/>
          <w:szCs w:val="24"/>
        </w:rPr>
        <w:t>sredstava iz izvora Opći prihodi i primici  (41,28%) te Županijskih sredstava Pomoći EU (58,72%).</w:t>
      </w:r>
      <w:r w:rsidR="00B419B3">
        <w:rPr>
          <w:b/>
          <w:sz w:val="24"/>
          <w:szCs w:val="24"/>
        </w:rPr>
        <w:t xml:space="preserve"> </w:t>
      </w:r>
    </w:p>
    <w:p w14:paraId="26D03F5E" w14:textId="28751435" w:rsidR="00F82F6F" w:rsidRDefault="00B419B3" w:rsidP="0015104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U školskoj godini </w:t>
      </w:r>
      <w:r w:rsidR="00F84B55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F84B55">
        <w:rPr>
          <w:sz w:val="24"/>
          <w:szCs w:val="24"/>
        </w:rPr>
        <w:t>./202</w:t>
      </w:r>
      <w:r>
        <w:rPr>
          <w:sz w:val="24"/>
          <w:szCs w:val="24"/>
        </w:rPr>
        <w:t>5</w:t>
      </w:r>
      <w:r w:rsidR="00F84B55">
        <w:rPr>
          <w:sz w:val="24"/>
          <w:szCs w:val="24"/>
        </w:rPr>
        <w:t xml:space="preserve">. </w:t>
      </w:r>
      <w:r>
        <w:rPr>
          <w:sz w:val="24"/>
          <w:szCs w:val="24"/>
        </w:rPr>
        <w:t>u razdoblju rujan-prosinac</w:t>
      </w:r>
      <w:r w:rsidR="00F84B55">
        <w:rPr>
          <w:sz w:val="24"/>
          <w:szCs w:val="24"/>
        </w:rPr>
        <w:t xml:space="preserve"> u sklopu projekta Učimo zajedno VI</w:t>
      </w:r>
      <w:r>
        <w:rPr>
          <w:sz w:val="24"/>
          <w:szCs w:val="24"/>
        </w:rPr>
        <w:t>I</w:t>
      </w:r>
      <w:r w:rsidR="00F84B55">
        <w:rPr>
          <w:sz w:val="24"/>
          <w:szCs w:val="24"/>
        </w:rPr>
        <w:t xml:space="preserve"> imamo zaposlenih</w:t>
      </w:r>
      <w:r>
        <w:rPr>
          <w:sz w:val="24"/>
          <w:szCs w:val="24"/>
        </w:rPr>
        <w:t xml:space="preserve"> 8</w:t>
      </w:r>
      <w:r w:rsidR="00F84B55">
        <w:rPr>
          <w:sz w:val="24"/>
          <w:szCs w:val="24"/>
        </w:rPr>
        <w:t xml:space="preserve">  pomoćnika u nastavi čije plaće se financiraju iz Županijskih sredstava iz izvora Opći prihodi i primici  (4</w:t>
      </w:r>
      <w:r w:rsidR="00365486">
        <w:rPr>
          <w:sz w:val="24"/>
          <w:szCs w:val="24"/>
        </w:rPr>
        <w:t xml:space="preserve">6,05 </w:t>
      </w:r>
      <w:r w:rsidR="00F84B55">
        <w:rPr>
          <w:sz w:val="24"/>
          <w:szCs w:val="24"/>
        </w:rPr>
        <w:t>%)</w:t>
      </w:r>
      <w:r w:rsidR="00365486">
        <w:rPr>
          <w:sz w:val="24"/>
          <w:szCs w:val="24"/>
        </w:rPr>
        <w:t xml:space="preserve"> </w:t>
      </w:r>
      <w:r w:rsidR="00F84B55">
        <w:rPr>
          <w:sz w:val="24"/>
          <w:szCs w:val="24"/>
        </w:rPr>
        <w:t>te Županijskih sredstava Pomoći EU (5</w:t>
      </w:r>
      <w:r w:rsidR="00365486">
        <w:rPr>
          <w:sz w:val="24"/>
          <w:szCs w:val="24"/>
        </w:rPr>
        <w:t>3,95</w:t>
      </w:r>
      <w:r w:rsidR="00F84B55">
        <w:rPr>
          <w:sz w:val="24"/>
          <w:szCs w:val="24"/>
        </w:rPr>
        <w:t>%).</w:t>
      </w:r>
      <w:r w:rsidR="000308F6">
        <w:rPr>
          <w:b/>
          <w:sz w:val="24"/>
          <w:szCs w:val="24"/>
        </w:rPr>
        <w:t xml:space="preserve"> </w:t>
      </w:r>
    </w:p>
    <w:p w14:paraId="1E1BCF2B" w14:textId="77777777" w:rsidR="000308F6" w:rsidRDefault="000308F6" w:rsidP="00321302">
      <w:pPr>
        <w:jc w:val="both"/>
        <w:rPr>
          <w:b/>
          <w:sz w:val="24"/>
          <w:szCs w:val="24"/>
          <w:u w:val="single"/>
        </w:rPr>
      </w:pPr>
      <w:r w:rsidRPr="00010940">
        <w:rPr>
          <w:b/>
          <w:sz w:val="24"/>
          <w:szCs w:val="24"/>
          <w:u w:val="single"/>
        </w:rPr>
        <w:t xml:space="preserve">6526 </w:t>
      </w:r>
      <w:r w:rsidR="00010940" w:rsidRPr="00010940">
        <w:rPr>
          <w:b/>
          <w:sz w:val="24"/>
          <w:szCs w:val="24"/>
          <w:u w:val="single"/>
        </w:rPr>
        <w:t>–</w:t>
      </w:r>
      <w:r w:rsidRPr="00010940">
        <w:rPr>
          <w:b/>
          <w:sz w:val="24"/>
          <w:szCs w:val="24"/>
          <w:u w:val="single"/>
        </w:rPr>
        <w:t xml:space="preserve"> </w:t>
      </w:r>
      <w:r w:rsidR="00010940" w:rsidRPr="00010940">
        <w:rPr>
          <w:b/>
          <w:sz w:val="24"/>
          <w:szCs w:val="24"/>
          <w:u w:val="single"/>
        </w:rPr>
        <w:t>Ostali nespomenuti prihodi</w:t>
      </w:r>
    </w:p>
    <w:p w14:paraId="2BE76C2E" w14:textId="4EBE7F00" w:rsidR="005A151F" w:rsidRPr="00D27A5A" w:rsidRDefault="001537E9" w:rsidP="0059062F">
      <w:pPr>
        <w:jc w:val="both"/>
        <w:rPr>
          <w:sz w:val="24"/>
          <w:szCs w:val="24"/>
        </w:rPr>
      </w:pPr>
      <w:r>
        <w:rPr>
          <w:sz w:val="24"/>
          <w:szCs w:val="24"/>
        </w:rPr>
        <w:t>Sufinanciranje</w:t>
      </w:r>
      <w:r w:rsidR="009A2340">
        <w:rPr>
          <w:sz w:val="24"/>
          <w:szCs w:val="24"/>
        </w:rPr>
        <w:t xml:space="preserve"> roditelja u prijevozu djece za odlazak</w:t>
      </w:r>
      <w:r w:rsidR="00D27A5A" w:rsidRPr="00D27A5A">
        <w:rPr>
          <w:sz w:val="24"/>
          <w:szCs w:val="24"/>
        </w:rPr>
        <w:t xml:space="preserve"> na različite terenske nastave (kazališta, škola u prirodi, kina</w:t>
      </w:r>
      <w:r w:rsidR="00FD3BA3">
        <w:rPr>
          <w:sz w:val="24"/>
          <w:szCs w:val="24"/>
        </w:rPr>
        <w:t>..</w:t>
      </w:r>
      <w:r w:rsidR="00D27A5A" w:rsidRPr="00D27A5A">
        <w:rPr>
          <w:sz w:val="24"/>
          <w:szCs w:val="24"/>
        </w:rPr>
        <w:t xml:space="preserve">) </w:t>
      </w:r>
      <w:r w:rsidR="009A2340">
        <w:rPr>
          <w:sz w:val="24"/>
          <w:szCs w:val="24"/>
        </w:rPr>
        <w:t>.</w:t>
      </w:r>
    </w:p>
    <w:p w14:paraId="682DE618" w14:textId="216B17E3" w:rsidR="00F12F48" w:rsidRDefault="00010940" w:rsidP="00321302">
      <w:pPr>
        <w:jc w:val="both"/>
        <w:rPr>
          <w:b/>
          <w:sz w:val="24"/>
          <w:szCs w:val="24"/>
          <w:u w:val="single"/>
        </w:rPr>
      </w:pPr>
      <w:r w:rsidRPr="00010940">
        <w:rPr>
          <w:b/>
          <w:sz w:val="24"/>
          <w:szCs w:val="24"/>
          <w:u w:val="single"/>
        </w:rPr>
        <w:t>663</w:t>
      </w:r>
      <w:r w:rsidR="00622132">
        <w:rPr>
          <w:b/>
          <w:sz w:val="24"/>
          <w:szCs w:val="24"/>
          <w:u w:val="single"/>
        </w:rPr>
        <w:t>1</w:t>
      </w:r>
      <w:r w:rsidRPr="00010940">
        <w:rPr>
          <w:b/>
          <w:sz w:val="24"/>
          <w:szCs w:val="24"/>
          <w:u w:val="single"/>
        </w:rPr>
        <w:t xml:space="preserve"> – </w:t>
      </w:r>
      <w:r w:rsidR="00622132">
        <w:rPr>
          <w:b/>
          <w:sz w:val="24"/>
          <w:szCs w:val="24"/>
          <w:u w:val="single"/>
        </w:rPr>
        <w:t>Tekuće</w:t>
      </w:r>
      <w:r w:rsidRPr="00010940">
        <w:rPr>
          <w:b/>
          <w:sz w:val="24"/>
          <w:szCs w:val="24"/>
          <w:u w:val="single"/>
        </w:rPr>
        <w:t xml:space="preserve"> donacije</w:t>
      </w:r>
    </w:p>
    <w:p w14:paraId="25D3B4AF" w14:textId="6CC9BC1F" w:rsidR="00BB2127" w:rsidRPr="00BB2127" w:rsidRDefault="00BB2127" w:rsidP="00BB2127">
      <w:pPr>
        <w:pStyle w:val="Odlomakpopis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BB2127">
        <w:rPr>
          <w:bCs/>
          <w:sz w:val="24"/>
          <w:szCs w:val="24"/>
        </w:rPr>
        <w:t>donacija učenika i roditelja</w:t>
      </w:r>
      <w:r w:rsidR="004B7834">
        <w:rPr>
          <w:bCs/>
          <w:sz w:val="24"/>
          <w:szCs w:val="24"/>
        </w:rPr>
        <w:tab/>
        <w:t>1.296,96</w:t>
      </w:r>
    </w:p>
    <w:p w14:paraId="666D3CE6" w14:textId="228B9AF2" w:rsidR="00BB2127" w:rsidRPr="00BB2127" w:rsidRDefault="00BB2127" w:rsidP="00BB2127">
      <w:pPr>
        <w:pStyle w:val="Odlomakpopis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BB2127">
        <w:rPr>
          <w:bCs/>
          <w:sz w:val="24"/>
          <w:szCs w:val="24"/>
        </w:rPr>
        <w:t xml:space="preserve">donacija HŠSS za prijevoz učenika na županijska natjecanja u </w:t>
      </w:r>
      <w:proofErr w:type="spellStart"/>
      <w:r w:rsidR="004B7834">
        <w:rPr>
          <w:bCs/>
          <w:sz w:val="24"/>
          <w:szCs w:val="24"/>
        </w:rPr>
        <w:t>futsalu</w:t>
      </w:r>
      <w:proofErr w:type="spellEnd"/>
      <w:r w:rsidR="004B7834">
        <w:rPr>
          <w:bCs/>
          <w:sz w:val="24"/>
          <w:szCs w:val="24"/>
        </w:rPr>
        <w:tab/>
        <w:t>150,00</w:t>
      </w:r>
    </w:p>
    <w:p w14:paraId="56039F9B" w14:textId="1EFE05A7" w:rsidR="00BB2127" w:rsidRPr="00BB2127" w:rsidRDefault="00BB2127" w:rsidP="00BB2127">
      <w:pPr>
        <w:pStyle w:val="Odlomakpopis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BB2127">
        <w:rPr>
          <w:bCs/>
          <w:sz w:val="24"/>
          <w:szCs w:val="24"/>
        </w:rPr>
        <w:t xml:space="preserve">donacija za projekt „Ca je </w:t>
      </w:r>
      <w:proofErr w:type="spellStart"/>
      <w:r w:rsidRPr="00BB2127">
        <w:rPr>
          <w:bCs/>
          <w:sz w:val="24"/>
          <w:szCs w:val="24"/>
        </w:rPr>
        <w:t>covik</w:t>
      </w:r>
      <w:proofErr w:type="spellEnd"/>
      <w:r w:rsidRPr="00BB2127">
        <w:rPr>
          <w:bCs/>
          <w:sz w:val="24"/>
          <w:szCs w:val="24"/>
        </w:rPr>
        <w:t>?!</w:t>
      </w:r>
      <w:r w:rsidR="004B7834">
        <w:rPr>
          <w:bCs/>
          <w:sz w:val="24"/>
          <w:szCs w:val="24"/>
        </w:rPr>
        <w:tab/>
        <w:t>400,00</w:t>
      </w:r>
    </w:p>
    <w:p w14:paraId="2B04726E" w14:textId="77777777" w:rsidR="00F82F6F" w:rsidRDefault="00F82F6F" w:rsidP="00321302">
      <w:pPr>
        <w:jc w:val="both"/>
        <w:rPr>
          <w:b/>
          <w:sz w:val="24"/>
          <w:szCs w:val="24"/>
          <w:u w:val="single"/>
        </w:rPr>
      </w:pPr>
      <w:r w:rsidRPr="00F82F6F">
        <w:rPr>
          <w:b/>
          <w:sz w:val="24"/>
          <w:szCs w:val="24"/>
          <w:u w:val="single"/>
        </w:rPr>
        <w:t>6711 – Prihodi iz nadležnog proračuna za financiranje rashoda za nabavu nefinancijske imovine</w:t>
      </w:r>
    </w:p>
    <w:p w14:paraId="55A5938C" w14:textId="3C42AD1F" w:rsidR="00260C85" w:rsidRPr="00260C85" w:rsidRDefault="00260C85" w:rsidP="00260C85">
      <w:pPr>
        <w:pStyle w:val="Odlomakpopisa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260C85">
        <w:rPr>
          <w:bCs/>
          <w:sz w:val="24"/>
          <w:szCs w:val="24"/>
        </w:rPr>
        <w:t xml:space="preserve">ph od </w:t>
      </w:r>
      <w:r w:rsidR="001537E9" w:rsidRPr="00260C85">
        <w:rPr>
          <w:bCs/>
          <w:sz w:val="24"/>
          <w:szCs w:val="24"/>
        </w:rPr>
        <w:t>nadležnog</w:t>
      </w:r>
      <w:r w:rsidRPr="00260C85">
        <w:rPr>
          <w:bCs/>
          <w:sz w:val="24"/>
          <w:szCs w:val="24"/>
        </w:rPr>
        <w:t xml:space="preserve"> proračuna (Županije) – prihodi za redovne materijalne troškove i prijevoz učenika</w:t>
      </w:r>
      <w:r w:rsidR="009B20A7">
        <w:rPr>
          <w:bCs/>
          <w:sz w:val="24"/>
          <w:szCs w:val="24"/>
        </w:rPr>
        <w:t xml:space="preserve"> te lož ulje</w:t>
      </w:r>
      <w:r w:rsidR="009B20A7">
        <w:rPr>
          <w:bCs/>
          <w:sz w:val="24"/>
          <w:szCs w:val="24"/>
        </w:rPr>
        <w:tab/>
        <w:t>159.997,21</w:t>
      </w:r>
    </w:p>
    <w:p w14:paraId="66CCB617" w14:textId="6F2B71A3" w:rsidR="00260C85" w:rsidRPr="00260C85" w:rsidRDefault="00260C85" w:rsidP="00260C85">
      <w:pPr>
        <w:pStyle w:val="Odlomakpopisa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260C85">
        <w:rPr>
          <w:bCs/>
          <w:sz w:val="24"/>
          <w:szCs w:val="24"/>
        </w:rPr>
        <w:t>ph za stručnjaka za tehničku podršku (STP)</w:t>
      </w:r>
      <w:r w:rsidR="009B20A7">
        <w:rPr>
          <w:bCs/>
          <w:sz w:val="24"/>
          <w:szCs w:val="24"/>
        </w:rPr>
        <w:tab/>
        <w:t>962,68</w:t>
      </w:r>
    </w:p>
    <w:p w14:paraId="7C6AEB79" w14:textId="041EC435" w:rsidR="00260C85" w:rsidRDefault="00260C85" w:rsidP="00260C85">
      <w:pPr>
        <w:pStyle w:val="Odlomakpopisa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260C85">
        <w:rPr>
          <w:bCs/>
          <w:sz w:val="24"/>
          <w:szCs w:val="24"/>
        </w:rPr>
        <w:t xml:space="preserve">ph za </w:t>
      </w:r>
      <w:r w:rsidR="009B20A7">
        <w:rPr>
          <w:bCs/>
          <w:sz w:val="24"/>
          <w:szCs w:val="24"/>
        </w:rPr>
        <w:t>Školski medni dan</w:t>
      </w:r>
      <w:r w:rsidR="009B20A7">
        <w:rPr>
          <w:bCs/>
          <w:sz w:val="24"/>
          <w:szCs w:val="24"/>
        </w:rPr>
        <w:tab/>
        <w:t>624,00</w:t>
      </w:r>
    </w:p>
    <w:p w14:paraId="32046249" w14:textId="64E973E4" w:rsidR="009B20A7" w:rsidRPr="00260C85" w:rsidRDefault="009B20A7" w:rsidP="00260C85">
      <w:pPr>
        <w:pStyle w:val="Odlomakpopisa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ph za pomoćnike u nastavi</w:t>
      </w:r>
      <w:r>
        <w:rPr>
          <w:bCs/>
          <w:sz w:val="24"/>
          <w:szCs w:val="24"/>
        </w:rPr>
        <w:tab/>
        <w:t xml:space="preserve"> 39.036,47</w:t>
      </w:r>
    </w:p>
    <w:p w14:paraId="7BADAEAA" w14:textId="23EA09D3" w:rsidR="00E77ECA" w:rsidRDefault="00E77ECA" w:rsidP="00321302">
      <w:pPr>
        <w:jc w:val="both"/>
        <w:rPr>
          <w:b/>
          <w:bCs/>
          <w:sz w:val="24"/>
          <w:szCs w:val="24"/>
          <w:u w:val="single"/>
        </w:rPr>
      </w:pPr>
      <w:r w:rsidRPr="00353D27">
        <w:rPr>
          <w:b/>
          <w:bCs/>
          <w:sz w:val="24"/>
          <w:szCs w:val="24"/>
          <w:u w:val="single"/>
        </w:rPr>
        <w:t>3113 – Plaće za prekovremeni rad</w:t>
      </w:r>
      <w:r w:rsidR="002E7443">
        <w:rPr>
          <w:b/>
          <w:bCs/>
          <w:sz w:val="24"/>
          <w:szCs w:val="24"/>
          <w:u w:val="single"/>
        </w:rPr>
        <w:t xml:space="preserve"> /</w:t>
      </w:r>
      <w:r w:rsidRPr="00353D27">
        <w:rPr>
          <w:b/>
          <w:bCs/>
          <w:sz w:val="24"/>
          <w:szCs w:val="24"/>
          <w:u w:val="single"/>
        </w:rPr>
        <w:t>3114 – Plaće za posebne uvjete rada</w:t>
      </w:r>
    </w:p>
    <w:p w14:paraId="45A8A604" w14:textId="75A197EB" w:rsidR="002E7443" w:rsidRDefault="002E7443" w:rsidP="00321302">
      <w:pPr>
        <w:jc w:val="both"/>
        <w:rPr>
          <w:sz w:val="24"/>
          <w:szCs w:val="24"/>
        </w:rPr>
      </w:pPr>
      <w:r w:rsidRPr="002E7443">
        <w:rPr>
          <w:sz w:val="24"/>
          <w:szCs w:val="24"/>
        </w:rPr>
        <w:t>Prijašnjih godina i prekovremeni rad i posebni uvjeti rada knjiženi su zajedno u plaćama za redovan rad  dok se sada odvaja na posebnim kontima predviđenim za to.</w:t>
      </w:r>
    </w:p>
    <w:p w14:paraId="21272DC0" w14:textId="17AE5665" w:rsidR="002A6457" w:rsidRPr="002A6457" w:rsidRDefault="002A6457" w:rsidP="00321302">
      <w:pPr>
        <w:jc w:val="both"/>
        <w:rPr>
          <w:b/>
          <w:bCs/>
          <w:sz w:val="24"/>
          <w:szCs w:val="24"/>
          <w:u w:val="single"/>
        </w:rPr>
      </w:pPr>
      <w:r w:rsidRPr="002A6457">
        <w:rPr>
          <w:b/>
          <w:bCs/>
          <w:sz w:val="24"/>
          <w:szCs w:val="24"/>
          <w:u w:val="single"/>
        </w:rPr>
        <w:t>312 – Ostali rashodi za zaposlene</w:t>
      </w:r>
    </w:p>
    <w:p w14:paraId="06C50C95" w14:textId="7EDCA3B4" w:rsidR="002A6457" w:rsidRPr="002A6457" w:rsidRDefault="002A6457" w:rsidP="00321302">
      <w:pPr>
        <w:jc w:val="both"/>
        <w:rPr>
          <w:sz w:val="24"/>
          <w:szCs w:val="24"/>
        </w:rPr>
      </w:pPr>
      <w:r w:rsidRPr="002A6457">
        <w:rPr>
          <w:sz w:val="24"/>
          <w:szCs w:val="24"/>
        </w:rPr>
        <w:t xml:space="preserve">U 2024.godini veći su ostali rashodi za zaposlene (jubilarne nagrade i ostala materijalna prava, dar za djecu, </w:t>
      </w:r>
      <w:proofErr w:type="spellStart"/>
      <w:r w:rsidRPr="002A6457">
        <w:rPr>
          <w:sz w:val="24"/>
          <w:szCs w:val="24"/>
        </w:rPr>
        <w:t>uskrsnica</w:t>
      </w:r>
      <w:proofErr w:type="spellEnd"/>
      <w:r w:rsidRPr="002A6457">
        <w:rPr>
          <w:sz w:val="24"/>
          <w:szCs w:val="24"/>
        </w:rPr>
        <w:t xml:space="preserve"> te regres). </w:t>
      </w:r>
      <w:proofErr w:type="spellStart"/>
      <w:r w:rsidRPr="002A6457">
        <w:rPr>
          <w:sz w:val="24"/>
          <w:szCs w:val="24"/>
        </w:rPr>
        <w:t>Uskrsnica</w:t>
      </w:r>
      <w:proofErr w:type="spellEnd"/>
      <w:r w:rsidRPr="002A6457">
        <w:rPr>
          <w:sz w:val="24"/>
          <w:szCs w:val="24"/>
        </w:rPr>
        <w:t xml:space="preserve"> za 71 zaposlenika u iznosu 7.100,00 EUR-a je prvi puta isplaćena u 224.godini.</w:t>
      </w:r>
    </w:p>
    <w:p w14:paraId="4017D027" w14:textId="5D32986B" w:rsidR="000E3B22" w:rsidRDefault="000E3B22" w:rsidP="00321302">
      <w:pPr>
        <w:jc w:val="both"/>
        <w:rPr>
          <w:b/>
          <w:bCs/>
          <w:sz w:val="24"/>
          <w:szCs w:val="24"/>
          <w:u w:val="single"/>
        </w:rPr>
      </w:pPr>
      <w:r w:rsidRPr="00353D27">
        <w:rPr>
          <w:b/>
          <w:bCs/>
          <w:sz w:val="24"/>
          <w:szCs w:val="24"/>
          <w:u w:val="single"/>
        </w:rPr>
        <w:t>3225 – Sitni inventar i auto gume</w:t>
      </w:r>
    </w:p>
    <w:p w14:paraId="7D492545" w14:textId="6ECD6F5D" w:rsidR="00651084" w:rsidRPr="00651084" w:rsidRDefault="00651084" w:rsidP="00321302">
      <w:pPr>
        <w:jc w:val="both"/>
        <w:rPr>
          <w:sz w:val="24"/>
          <w:szCs w:val="24"/>
        </w:rPr>
      </w:pPr>
      <w:r w:rsidRPr="00651084">
        <w:rPr>
          <w:sz w:val="24"/>
          <w:szCs w:val="24"/>
        </w:rPr>
        <w:t>Nabavili smo slijedeći sitni inventar:</w:t>
      </w:r>
    </w:p>
    <w:p w14:paraId="6DDA3F7C" w14:textId="4E856EE6" w:rsidR="00651084" w:rsidRPr="00651084" w:rsidRDefault="00651084" w:rsidP="00651084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51084">
        <w:rPr>
          <w:sz w:val="24"/>
          <w:szCs w:val="24"/>
        </w:rPr>
        <w:t xml:space="preserve">Canon </w:t>
      </w:r>
      <w:r w:rsidR="006A4182">
        <w:rPr>
          <w:sz w:val="24"/>
          <w:szCs w:val="24"/>
        </w:rPr>
        <w:t>pisač (knjižnica)</w:t>
      </w:r>
    </w:p>
    <w:p w14:paraId="620C7888" w14:textId="041B48F2" w:rsidR="00651084" w:rsidRDefault="003B6D42" w:rsidP="00651084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A4182">
        <w:rPr>
          <w:sz w:val="24"/>
          <w:szCs w:val="24"/>
        </w:rPr>
        <w:t>rojektor Epson (uč.br.22)</w:t>
      </w:r>
    </w:p>
    <w:p w14:paraId="3FBB57CA" w14:textId="05A486FC" w:rsidR="006A4182" w:rsidRPr="00651084" w:rsidRDefault="006A4182" w:rsidP="00651084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Canon pisač (računovodstvo)</w:t>
      </w:r>
    </w:p>
    <w:p w14:paraId="4D2D4337" w14:textId="19869D43" w:rsidR="00651084" w:rsidRPr="00651084" w:rsidRDefault="003B6D42" w:rsidP="00651084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zvučnika (učionica br.37 i br.38)</w:t>
      </w:r>
    </w:p>
    <w:p w14:paraId="54FA2E72" w14:textId="66E389C8" w:rsidR="00651084" w:rsidRPr="00651084" w:rsidRDefault="003B6D42" w:rsidP="00651084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pluteni panoi (učenice </w:t>
      </w:r>
      <w:r w:rsidR="00D32CF0">
        <w:rPr>
          <w:sz w:val="24"/>
          <w:szCs w:val="24"/>
        </w:rPr>
        <w:t>br.40 i 41)</w:t>
      </w:r>
    </w:p>
    <w:p w14:paraId="528C1AF9" w14:textId="4B380B20" w:rsidR="00651084" w:rsidRDefault="003B6D42" w:rsidP="00651084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projektor Epson (učionica br.16)</w:t>
      </w:r>
    </w:p>
    <w:p w14:paraId="3375B748" w14:textId="5F4B14E9" w:rsidR="003B6D42" w:rsidRDefault="003B6D42" w:rsidP="00651084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projektor Epson (učionica br.24)</w:t>
      </w:r>
    </w:p>
    <w:p w14:paraId="42A0BCAB" w14:textId="179A6BB5" w:rsidR="003B6D42" w:rsidRDefault="003B6D42" w:rsidP="00651084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UPS (računovodstvo)</w:t>
      </w:r>
    </w:p>
    <w:p w14:paraId="40C30B9B" w14:textId="0C50E76E" w:rsidR="003B6D42" w:rsidRPr="00651084" w:rsidRDefault="003B6D42" w:rsidP="00651084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stol za stolni tenis </w:t>
      </w:r>
      <w:proofErr w:type="spellStart"/>
      <w:r>
        <w:rPr>
          <w:sz w:val="24"/>
          <w:szCs w:val="24"/>
        </w:rPr>
        <w:t>Sponeta</w:t>
      </w:r>
      <w:proofErr w:type="spellEnd"/>
      <w:r>
        <w:rPr>
          <w:sz w:val="24"/>
          <w:szCs w:val="24"/>
        </w:rPr>
        <w:t xml:space="preserve"> (tjelesni/hodnik) </w:t>
      </w:r>
    </w:p>
    <w:p w14:paraId="5D3AD86D" w14:textId="17C20082" w:rsidR="000E3B22" w:rsidRDefault="000E3B22" w:rsidP="00321302">
      <w:pPr>
        <w:jc w:val="both"/>
        <w:rPr>
          <w:b/>
          <w:bCs/>
          <w:sz w:val="24"/>
          <w:szCs w:val="24"/>
          <w:u w:val="single"/>
        </w:rPr>
      </w:pPr>
      <w:r w:rsidRPr="00353D27">
        <w:rPr>
          <w:b/>
          <w:bCs/>
          <w:sz w:val="24"/>
          <w:szCs w:val="24"/>
          <w:u w:val="single"/>
        </w:rPr>
        <w:t>3231 – Usluge telefona, pošte i prijevoza</w:t>
      </w:r>
    </w:p>
    <w:p w14:paraId="24337DEC" w14:textId="204DB1CB" w:rsidR="000641DC" w:rsidRPr="000641DC" w:rsidRDefault="000641DC" w:rsidP="000641DC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0641DC">
        <w:rPr>
          <w:sz w:val="24"/>
          <w:szCs w:val="24"/>
        </w:rPr>
        <w:t>trošak telefona, pošte i prijevoza</w:t>
      </w:r>
    </w:p>
    <w:p w14:paraId="285CD480" w14:textId="29005BF0" w:rsidR="000641DC" w:rsidRPr="000641DC" w:rsidRDefault="000641DC" w:rsidP="000641DC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0641DC">
        <w:rPr>
          <w:sz w:val="24"/>
          <w:szCs w:val="24"/>
        </w:rPr>
        <w:t>prijevoz djece na terensku nastavu</w:t>
      </w:r>
    </w:p>
    <w:p w14:paraId="100A8EF9" w14:textId="5E3B662F" w:rsidR="000641DC" w:rsidRPr="000641DC" w:rsidRDefault="000641DC" w:rsidP="000641DC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0641DC">
        <w:rPr>
          <w:sz w:val="24"/>
          <w:szCs w:val="24"/>
        </w:rPr>
        <w:t xml:space="preserve">prijevoz učenika („Promet“ vozi u </w:t>
      </w:r>
      <w:proofErr w:type="spellStart"/>
      <w:r w:rsidRPr="000641DC">
        <w:rPr>
          <w:sz w:val="24"/>
          <w:szCs w:val="24"/>
        </w:rPr>
        <w:t>Plano</w:t>
      </w:r>
      <w:proofErr w:type="spellEnd"/>
      <w:r w:rsidRPr="000641DC">
        <w:rPr>
          <w:sz w:val="24"/>
          <w:szCs w:val="24"/>
        </w:rPr>
        <w:t xml:space="preserve"> više razrede, a „Vukić“ u </w:t>
      </w:r>
      <w:proofErr w:type="spellStart"/>
      <w:r w:rsidRPr="000641DC">
        <w:rPr>
          <w:sz w:val="24"/>
          <w:szCs w:val="24"/>
        </w:rPr>
        <w:t>Arbaniju</w:t>
      </w:r>
      <w:proofErr w:type="spellEnd"/>
      <w:r w:rsidRPr="000641DC">
        <w:rPr>
          <w:sz w:val="24"/>
          <w:szCs w:val="24"/>
        </w:rPr>
        <w:t xml:space="preserve"> (sve razrede) i </w:t>
      </w:r>
      <w:proofErr w:type="spellStart"/>
      <w:r w:rsidRPr="000641DC">
        <w:rPr>
          <w:sz w:val="24"/>
          <w:szCs w:val="24"/>
        </w:rPr>
        <w:t>Plano</w:t>
      </w:r>
      <w:proofErr w:type="spellEnd"/>
      <w:r w:rsidRPr="000641DC">
        <w:rPr>
          <w:sz w:val="24"/>
          <w:szCs w:val="24"/>
        </w:rPr>
        <w:t xml:space="preserve"> (niže razred).</w:t>
      </w:r>
    </w:p>
    <w:p w14:paraId="757C8C74" w14:textId="77777777" w:rsidR="006D01E1" w:rsidRDefault="006D01E1" w:rsidP="00321302">
      <w:pPr>
        <w:jc w:val="both"/>
        <w:rPr>
          <w:b/>
          <w:sz w:val="24"/>
          <w:szCs w:val="24"/>
          <w:u w:val="single"/>
        </w:rPr>
      </w:pPr>
      <w:r w:rsidRPr="006D01E1">
        <w:rPr>
          <w:b/>
          <w:sz w:val="24"/>
          <w:szCs w:val="24"/>
          <w:u w:val="single"/>
        </w:rPr>
        <w:t>3232 – Usluge tekućeg i investicijskog održavanja</w:t>
      </w:r>
    </w:p>
    <w:p w14:paraId="46252398" w14:textId="61A4BB0C" w:rsidR="006D01E1" w:rsidRDefault="006D01E1" w:rsidP="00321302">
      <w:pPr>
        <w:jc w:val="both"/>
        <w:rPr>
          <w:sz w:val="24"/>
          <w:szCs w:val="24"/>
        </w:rPr>
      </w:pPr>
      <w:r w:rsidRPr="00A85851">
        <w:rPr>
          <w:sz w:val="24"/>
          <w:szCs w:val="24"/>
        </w:rPr>
        <w:t xml:space="preserve">Uobičajeni troškovi su servis računala, održavanje kotlovnice, redoviti servis video nadzora, usluge popravka telekomunikacijskog uređaja, periodični pregled vatrogasnih aparata dok smo  </w:t>
      </w:r>
      <w:r w:rsidR="000515AB">
        <w:rPr>
          <w:sz w:val="24"/>
          <w:szCs w:val="24"/>
        </w:rPr>
        <w:t>u 2023.</w:t>
      </w:r>
      <w:r w:rsidRPr="00A85851">
        <w:rPr>
          <w:sz w:val="24"/>
          <w:szCs w:val="24"/>
        </w:rPr>
        <w:t xml:space="preserve"> godini imali </w:t>
      </w:r>
      <w:r w:rsidR="000515AB">
        <w:rPr>
          <w:sz w:val="24"/>
          <w:szCs w:val="24"/>
        </w:rPr>
        <w:t xml:space="preserve"> lakiranje parketa u nekoliko učionica u iznosu 6.075,00 EUR-a te je to razlog zašto su troškovi održavanja u 2023. veći nego u 2024.</w:t>
      </w:r>
    </w:p>
    <w:p w14:paraId="20D0009B" w14:textId="4B5009BB" w:rsidR="000E3B22" w:rsidRDefault="000E3B22" w:rsidP="00321302">
      <w:pPr>
        <w:jc w:val="both"/>
        <w:rPr>
          <w:b/>
          <w:bCs/>
          <w:sz w:val="24"/>
          <w:szCs w:val="24"/>
          <w:u w:val="single"/>
        </w:rPr>
      </w:pPr>
      <w:r w:rsidRPr="00353D27">
        <w:rPr>
          <w:b/>
          <w:bCs/>
          <w:sz w:val="24"/>
          <w:szCs w:val="24"/>
          <w:u w:val="single"/>
        </w:rPr>
        <w:t>32</w:t>
      </w:r>
      <w:r w:rsidR="000515AB">
        <w:rPr>
          <w:b/>
          <w:bCs/>
          <w:sz w:val="24"/>
          <w:szCs w:val="24"/>
          <w:u w:val="single"/>
        </w:rPr>
        <w:t>36</w:t>
      </w:r>
      <w:r w:rsidRPr="00353D27">
        <w:rPr>
          <w:b/>
          <w:bCs/>
          <w:sz w:val="24"/>
          <w:szCs w:val="24"/>
          <w:u w:val="single"/>
        </w:rPr>
        <w:t xml:space="preserve"> – </w:t>
      </w:r>
      <w:r w:rsidR="00EC1300">
        <w:rPr>
          <w:b/>
          <w:bCs/>
          <w:sz w:val="24"/>
          <w:szCs w:val="24"/>
          <w:u w:val="single"/>
        </w:rPr>
        <w:t>Zdravstvene i veterinarske usluge</w:t>
      </w:r>
    </w:p>
    <w:p w14:paraId="2C408EAA" w14:textId="27DAFCF7" w:rsidR="00542CD2" w:rsidRPr="00542CD2" w:rsidRDefault="00EC1300" w:rsidP="00321302">
      <w:pPr>
        <w:jc w:val="both"/>
        <w:rPr>
          <w:sz w:val="24"/>
          <w:szCs w:val="24"/>
        </w:rPr>
      </w:pPr>
      <w:r>
        <w:rPr>
          <w:sz w:val="24"/>
          <w:szCs w:val="24"/>
        </w:rPr>
        <w:t>Zbog povećanja iznosa za sistematske preglede radnika sa 66,36 EUR-a na 159,27 EUR-a došlo je do povećanja troškova zdravstvenih usluga jer je u 2024. godini 30 zaposlenika ostvarilo pravo na sistematski pregled.</w:t>
      </w:r>
    </w:p>
    <w:p w14:paraId="6214E199" w14:textId="09E68197" w:rsidR="000E3B22" w:rsidRDefault="000E3B22" w:rsidP="00321302">
      <w:pPr>
        <w:jc w:val="both"/>
        <w:rPr>
          <w:b/>
          <w:bCs/>
          <w:sz w:val="24"/>
          <w:szCs w:val="24"/>
          <w:u w:val="single"/>
        </w:rPr>
      </w:pPr>
      <w:r w:rsidRPr="00353D27">
        <w:rPr>
          <w:b/>
          <w:bCs/>
          <w:sz w:val="24"/>
          <w:szCs w:val="24"/>
          <w:u w:val="single"/>
        </w:rPr>
        <w:t>32</w:t>
      </w:r>
      <w:r w:rsidR="00EC1300">
        <w:rPr>
          <w:b/>
          <w:bCs/>
          <w:sz w:val="24"/>
          <w:szCs w:val="24"/>
          <w:u w:val="single"/>
        </w:rPr>
        <w:t>93</w:t>
      </w:r>
      <w:r w:rsidRPr="00353D27">
        <w:rPr>
          <w:b/>
          <w:bCs/>
          <w:sz w:val="24"/>
          <w:szCs w:val="24"/>
          <w:u w:val="single"/>
        </w:rPr>
        <w:t xml:space="preserve"> – </w:t>
      </w:r>
      <w:r w:rsidR="00EC1300">
        <w:rPr>
          <w:b/>
          <w:bCs/>
          <w:sz w:val="24"/>
          <w:szCs w:val="24"/>
          <w:u w:val="single"/>
        </w:rPr>
        <w:t>Reprezentacija</w:t>
      </w:r>
    </w:p>
    <w:p w14:paraId="66B68606" w14:textId="1C2370BF" w:rsidR="00EC1300" w:rsidRPr="00EC1300" w:rsidRDefault="00EC1300" w:rsidP="00321302">
      <w:pPr>
        <w:jc w:val="both"/>
        <w:rPr>
          <w:sz w:val="24"/>
          <w:szCs w:val="24"/>
        </w:rPr>
      </w:pPr>
      <w:r w:rsidRPr="00EC1300">
        <w:rPr>
          <w:sz w:val="24"/>
          <w:szCs w:val="24"/>
        </w:rPr>
        <w:t xml:space="preserve">Dok se troškovi reprezentacije u 2023. godini odnose na županijska stručna vijeća, </w:t>
      </w:r>
      <w:proofErr w:type="spellStart"/>
      <w:r w:rsidRPr="00EC1300">
        <w:rPr>
          <w:sz w:val="24"/>
          <w:szCs w:val="24"/>
        </w:rPr>
        <w:t>sokiće</w:t>
      </w:r>
      <w:proofErr w:type="spellEnd"/>
      <w:r w:rsidRPr="00EC1300">
        <w:rPr>
          <w:sz w:val="24"/>
          <w:szCs w:val="24"/>
        </w:rPr>
        <w:t xml:space="preserve"> i sendviče za djecu sudionike smotre zborova „To su </w:t>
      </w:r>
      <w:proofErr w:type="spellStart"/>
      <w:r w:rsidRPr="00EC1300">
        <w:rPr>
          <w:sz w:val="24"/>
          <w:szCs w:val="24"/>
        </w:rPr>
        <w:t>djeca“i</w:t>
      </w:r>
      <w:proofErr w:type="spellEnd"/>
      <w:r w:rsidRPr="00EC1300">
        <w:rPr>
          <w:sz w:val="24"/>
          <w:szCs w:val="24"/>
        </w:rPr>
        <w:t xml:space="preserve"> na catering povodom obljetnice 60 godina od osnivanja škole u 2024.godini troškovi reprezentacije su simbolični i odnose se uglavnom na troškove prilikom posjeta učenika stranih zemalja koji su učesnici u različitim Erasmus </w:t>
      </w:r>
      <w:proofErr w:type="spellStart"/>
      <w:r w:rsidRPr="00EC1300">
        <w:rPr>
          <w:sz w:val="24"/>
          <w:szCs w:val="24"/>
        </w:rPr>
        <w:t>projekima</w:t>
      </w:r>
      <w:proofErr w:type="spellEnd"/>
      <w:r w:rsidRPr="00EC1300">
        <w:rPr>
          <w:sz w:val="24"/>
          <w:szCs w:val="24"/>
        </w:rPr>
        <w:t>.</w:t>
      </w:r>
    </w:p>
    <w:p w14:paraId="0DB9BFC7" w14:textId="23CC18E7" w:rsidR="000E3B22" w:rsidRDefault="000E3B22" w:rsidP="00321302">
      <w:pPr>
        <w:jc w:val="both"/>
        <w:rPr>
          <w:b/>
          <w:bCs/>
          <w:sz w:val="24"/>
          <w:szCs w:val="24"/>
          <w:u w:val="single"/>
        </w:rPr>
      </w:pPr>
      <w:r w:rsidRPr="00353D27">
        <w:rPr>
          <w:b/>
          <w:bCs/>
          <w:sz w:val="24"/>
          <w:szCs w:val="24"/>
          <w:u w:val="single"/>
        </w:rPr>
        <w:t>32</w:t>
      </w:r>
      <w:r w:rsidR="00EC1300">
        <w:rPr>
          <w:b/>
          <w:bCs/>
          <w:sz w:val="24"/>
          <w:szCs w:val="24"/>
          <w:u w:val="single"/>
        </w:rPr>
        <w:t>96 – Troškovi sudskih postupaka / 3433 – Zatezne kamate</w:t>
      </w:r>
    </w:p>
    <w:p w14:paraId="040904F6" w14:textId="77777777" w:rsidR="00CA7AC2" w:rsidRDefault="00CA7AC2" w:rsidP="00CA7AC2">
      <w:pPr>
        <w:jc w:val="both"/>
        <w:rPr>
          <w:sz w:val="24"/>
          <w:szCs w:val="24"/>
        </w:rPr>
      </w:pPr>
      <w:r>
        <w:rPr>
          <w:sz w:val="24"/>
          <w:szCs w:val="24"/>
        </w:rPr>
        <w:t>Zbog sudskih sporova pokrenutih od dijela zaposlenika škole na ime razlike isplate plaće od 6% u razdoblje od 2016. do 2017.godine pravomoćnom presudom zaposlenicima se moraju isplatiti zaostaci iz tog razdoblja te su temeljem toga nastali troškovi pristojbi, troškovi sudskih postupaka i zatezne kamate. U razdoblje od 01.01.2024. do 30.06.2024. su se isplatile preostale 2 presude zaposlenicima dok su u istom razdoblju u 2023. godini isplaćene 3 presude.</w:t>
      </w:r>
    </w:p>
    <w:p w14:paraId="34BD82BA" w14:textId="71C05026" w:rsidR="00C86C0A" w:rsidRDefault="00C86C0A" w:rsidP="00321302">
      <w:pPr>
        <w:jc w:val="both"/>
        <w:rPr>
          <w:b/>
          <w:bCs/>
          <w:sz w:val="24"/>
          <w:szCs w:val="24"/>
          <w:u w:val="single"/>
        </w:rPr>
      </w:pPr>
      <w:r w:rsidRPr="0006311B">
        <w:rPr>
          <w:b/>
          <w:bCs/>
          <w:sz w:val="24"/>
          <w:szCs w:val="24"/>
          <w:u w:val="single"/>
        </w:rPr>
        <w:t>922</w:t>
      </w:r>
      <w:r w:rsidR="005154AA">
        <w:rPr>
          <w:b/>
          <w:bCs/>
          <w:sz w:val="24"/>
          <w:szCs w:val="24"/>
          <w:u w:val="single"/>
        </w:rPr>
        <w:t>2</w:t>
      </w:r>
      <w:r w:rsidRPr="0006311B">
        <w:rPr>
          <w:b/>
          <w:bCs/>
          <w:sz w:val="24"/>
          <w:szCs w:val="24"/>
          <w:u w:val="single"/>
        </w:rPr>
        <w:t xml:space="preserve">1 – </w:t>
      </w:r>
      <w:r w:rsidR="005154AA">
        <w:rPr>
          <w:b/>
          <w:bCs/>
          <w:sz w:val="24"/>
          <w:szCs w:val="24"/>
          <w:u w:val="single"/>
        </w:rPr>
        <w:t>Manjak prihoda</w:t>
      </w:r>
      <w:r w:rsidRPr="0006311B">
        <w:rPr>
          <w:b/>
          <w:bCs/>
          <w:sz w:val="24"/>
          <w:szCs w:val="24"/>
          <w:u w:val="single"/>
        </w:rPr>
        <w:t xml:space="preserve"> poslovanja – preneseni</w:t>
      </w:r>
    </w:p>
    <w:p w14:paraId="1EDC7F4D" w14:textId="06C2026C" w:rsidR="00982254" w:rsidRDefault="00FD0ED4" w:rsidP="00321302">
      <w:pPr>
        <w:jc w:val="both"/>
        <w:rPr>
          <w:sz w:val="24"/>
          <w:szCs w:val="24"/>
        </w:rPr>
      </w:pPr>
      <w:r w:rsidRPr="00FD0ED4">
        <w:rPr>
          <w:sz w:val="24"/>
          <w:szCs w:val="24"/>
        </w:rPr>
        <w:t>Preneseni manjak prihoda poslovanja u 2023.</w:t>
      </w:r>
      <w:r>
        <w:rPr>
          <w:sz w:val="24"/>
          <w:szCs w:val="24"/>
        </w:rPr>
        <w:t xml:space="preserve"> </w:t>
      </w:r>
      <w:r w:rsidRPr="00FD0ED4">
        <w:rPr>
          <w:sz w:val="24"/>
          <w:szCs w:val="24"/>
        </w:rPr>
        <w:t xml:space="preserve">godini u iznosu 22.977,21 smo </w:t>
      </w:r>
      <w:r>
        <w:rPr>
          <w:sz w:val="24"/>
          <w:szCs w:val="24"/>
        </w:rPr>
        <w:t xml:space="preserve">umanjili zbog izvršene korekcije poslovnog rezultata za 2023.godini za radne bilježnice od 29.12.2023. godine. </w:t>
      </w:r>
    </w:p>
    <w:p w14:paraId="4D232258" w14:textId="77777777" w:rsidR="00463966" w:rsidRPr="00BA0467" w:rsidRDefault="00463966" w:rsidP="00321302">
      <w:pPr>
        <w:jc w:val="both"/>
        <w:rPr>
          <w:sz w:val="24"/>
          <w:szCs w:val="24"/>
        </w:rPr>
      </w:pPr>
    </w:p>
    <w:p w14:paraId="0C0C7F19" w14:textId="77777777" w:rsidR="00982254" w:rsidRDefault="00982254" w:rsidP="00321302">
      <w:pPr>
        <w:jc w:val="both"/>
        <w:rPr>
          <w:b/>
          <w:sz w:val="24"/>
          <w:szCs w:val="24"/>
          <w:highlight w:val="darkGray"/>
        </w:rPr>
      </w:pPr>
      <w:r w:rsidRPr="00982254">
        <w:rPr>
          <w:b/>
          <w:sz w:val="24"/>
          <w:szCs w:val="24"/>
          <w:highlight w:val="darkGray"/>
        </w:rPr>
        <w:lastRenderedPageBreak/>
        <w:t>BILANCA – Obrazac BIL</w:t>
      </w:r>
    </w:p>
    <w:p w14:paraId="5674988E" w14:textId="77777777" w:rsidR="00AD06F0" w:rsidRDefault="003F022C" w:rsidP="00321302">
      <w:pPr>
        <w:jc w:val="both"/>
        <w:rPr>
          <w:b/>
          <w:sz w:val="24"/>
          <w:szCs w:val="24"/>
          <w:u w:val="single"/>
        </w:rPr>
      </w:pPr>
      <w:r w:rsidRPr="00CD0621">
        <w:rPr>
          <w:b/>
          <w:sz w:val="24"/>
          <w:szCs w:val="24"/>
          <w:u w:val="single"/>
        </w:rPr>
        <w:t>0241 – Knjige</w:t>
      </w:r>
    </w:p>
    <w:p w14:paraId="520D5B72" w14:textId="77777777" w:rsidR="00CD0621" w:rsidRDefault="00CD0621" w:rsidP="00321302">
      <w:pPr>
        <w:jc w:val="both"/>
        <w:rPr>
          <w:sz w:val="24"/>
          <w:szCs w:val="24"/>
        </w:rPr>
      </w:pPr>
      <w:r w:rsidRPr="00CD0621">
        <w:rPr>
          <w:sz w:val="24"/>
          <w:szCs w:val="24"/>
        </w:rPr>
        <w:t>Knjige se odnose na besplatne udžbenike za učenike osnovnih škola koje financira MZO i knjige</w:t>
      </w:r>
      <w:r>
        <w:rPr>
          <w:sz w:val="24"/>
          <w:szCs w:val="24"/>
        </w:rPr>
        <w:t>, odnosno školske lektire</w:t>
      </w:r>
      <w:r w:rsidRPr="00CD0621">
        <w:rPr>
          <w:sz w:val="24"/>
          <w:szCs w:val="24"/>
        </w:rPr>
        <w:t xml:space="preserve"> kupljene donacijom MZO</w:t>
      </w:r>
      <w:r>
        <w:rPr>
          <w:sz w:val="24"/>
          <w:szCs w:val="24"/>
        </w:rPr>
        <w:t>.</w:t>
      </w:r>
    </w:p>
    <w:p w14:paraId="08309835" w14:textId="77777777" w:rsidR="003F022C" w:rsidRPr="00CD0621" w:rsidRDefault="003F022C" w:rsidP="00321302">
      <w:pPr>
        <w:jc w:val="both"/>
        <w:rPr>
          <w:b/>
          <w:sz w:val="24"/>
          <w:szCs w:val="24"/>
          <w:u w:val="single"/>
        </w:rPr>
      </w:pPr>
      <w:r w:rsidRPr="00CD0621">
        <w:rPr>
          <w:b/>
          <w:sz w:val="24"/>
          <w:szCs w:val="24"/>
          <w:u w:val="single"/>
        </w:rPr>
        <w:t>129 – Ostala potraživanja</w:t>
      </w:r>
    </w:p>
    <w:p w14:paraId="4B4BE2A6" w14:textId="77777777" w:rsidR="00CD0621" w:rsidRDefault="00CD0621" w:rsidP="00321302">
      <w:pPr>
        <w:jc w:val="both"/>
        <w:rPr>
          <w:sz w:val="24"/>
          <w:szCs w:val="24"/>
        </w:rPr>
      </w:pPr>
      <w:r w:rsidRPr="00CD0621">
        <w:rPr>
          <w:sz w:val="24"/>
          <w:szCs w:val="24"/>
        </w:rPr>
        <w:t>Potraživanja se odnose na bolovanje preko 42 dana.</w:t>
      </w:r>
    </w:p>
    <w:p w14:paraId="7216BDB7" w14:textId="65FE16B8" w:rsidR="00BE6AA0" w:rsidRPr="00BE6AA0" w:rsidRDefault="00BE6AA0" w:rsidP="00321302">
      <w:pPr>
        <w:jc w:val="both"/>
        <w:rPr>
          <w:b/>
          <w:bCs/>
          <w:sz w:val="24"/>
          <w:szCs w:val="24"/>
          <w:u w:val="single"/>
        </w:rPr>
      </w:pPr>
      <w:r w:rsidRPr="00BE6AA0">
        <w:rPr>
          <w:b/>
          <w:bCs/>
          <w:sz w:val="24"/>
          <w:szCs w:val="24"/>
          <w:u w:val="single"/>
        </w:rPr>
        <w:t>232 – Obveze za materijalne rashode</w:t>
      </w:r>
    </w:p>
    <w:p w14:paraId="1307EEC9" w14:textId="268CFF67" w:rsidR="00BE6AA0" w:rsidRPr="00BE6AA0" w:rsidRDefault="00BE6AA0" w:rsidP="00321302">
      <w:pPr>
        <w:jc w:val="both"/>
        <w:rPr>
          <w:b/>
          <w:bCs/>
          <w:sz w:val="24"/>
          <w:szCs w:val="24"/>
          <w:u w:val="single"/>
        </w:rPr>
      </w:pPr>
      <w:r w:rsidRPr="00BE6AA0">
        <w:rPr>
          <w:b/>
          <w:bCs/>
          <w:sz w:val="24"/>
          <w:szCs w:val="24"/>
          <w:u w:val="single"/>
        </w:rPr>
        <w:t>239 – Ostale tekuće obveze</w:t>
      </w:r>
    </w:p>
    <w:p w14:paraId="3942D964" w14:textId="77777777" w:rsidR="00B47C84" w:rsidRPr="00CD0621" w:rsidRDefault="00B47C84" w:rsidP="00321302">
      <w:pPr>
        <w:jc w:val="both"/>
        <w:rPr>
          <w:b/>
          <w:sz w:val="24"/>
          <w:szCs w:val="24"/>
          <w:u w:val="single"/>
        </w:rPr>
      </w:pPr>
      <w:r w:rsidRPr="00CD0621">
        <w:rPr>
          <w:b/>
          <w:sz w:val="24"/>
          <w:szCs w:val="24"/>
          <w:u w:val="single"/>
        </w:rPr>
        <w:t xml:space="preserve">996 – </w:t>
      </w:r>
      <w:proofErr w:type="spellStart"/>
      <w:r w:rsidRPr="00CD0621">
        <w:rPr>
          <w:b/>
          <w:sz w:val="24"/>
          <w:szCs w:val="24"/>
          <w:u w:val="single"/>
        </w:rPr>
        <w:t>Izvanbilančni</w:t>
      </w:r>
      <w:proofErr w:type="spellEnd"/>
      <w:r w:rsidRPr="00CD0621">
        <w:rPr>
          <w:b/>
          <w:sz w:val="24"/>
          <w:szCs w:val="24"/>
          <w:u w:val="single"/>
        </w:rPr>
        <w:t xml:space="preserve"> zapisi</w:t>
      </w:r>
    </w:p>
    <w:p w14:paraId="549A980F" w14:textId="07D97BEC" w:rsidR="00B47C84" w:rsidRPr="0000104E" w:rsidRDefault="00B47C84" w:rsidP="00321302">
      <w:pPr>
        <w:jc w:val="both"/>
        <w:rPr>
          <w:sz w:val="24"/>
          <w:szCs w:val="24"/>
        </w:rPr>
      </w:pPr>
      <w:r w:rsidRPr="0000104E">
        <w:rPr>
          <w:sz w:val="24"/>
          <w:szCs w:val="24"/>
        </w:rPr>
        <w:t>Imovina</w:t>
      </w:r>
      <w:r w:rsidR="00A52012">
        <w:rPr>
          <w:sz w:val="24"/>
          <w:szCs w:val="24"/>
        </w:rPr>
        <w:t xml:space="preserve"> </w:t>
      </w:r>
      <w:proofErr w:type="spellStart"/>
      <w:r w:rsidR="00A52012">
        <w:rPr>
          <w:sz w:val="24"/>
          <w:szCs w:val="24"/>
        </w:rPr>
        <w:t>Carneta</w:t>
      </w:r>
      <w:proofErr w:type="spellEnd"/>
      <w:r w:rsidR="00A52012">
        <w:rPr>
          <w:sz w:val="24"/>
          <w:szCs w:val="24"/>
        </w:rPr>
        <w:t xml:space="preserve"> </w:t>
      </w:r>
      <w:r w:rsidRPr="0000104E">
        <w:rPr>
          <w:sz w:val="24"/>
          <w:szCs w:val="24"/>
        </w:rPr>
        <w:t xml:space="preserve"> koja nije u vlasništvu škole dana na korištenje</w:t>
      </w:r>
      <w:r w:rsidR="00B5312C">
        <w:rPr>
          <w:sz w:val="24"/>
          <w:szCs w:val="24"/>
        </w:rPr>
        <w:t xml:space="preserve"> odlukom MZO je prešla u vlasništvo škole</w:t>
      </w:r>
    </w:p>
    <w:p w14:paraId="49C86345" w14:textId="3D73B1C0" w:rsidR="00B47C84" w:rsidRDefault="00463966" w:rsidP="0000104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0104E" w:rsidRPr="0000104E">
        <w:rPr>
          <w:sz w:val="24"/>
          <w:szCs w:val="24"/>
        </w:rPr>
        <w:t>abava opreme u sklopu faze 2 – 1.dio „e-škole“ – Cjelovita informatizacija poslovanja i nastavnih procesa u svrhu stvaranja digitalno zrelih škola</w:t>
      </w:r>
      <w:r w:rsidR="00A52012">
        <w:rPr>
          <w:sz w:val="24"/>
          <w:szCs w:val="24"/>
        </w:rPr>
        <w:t xml:space="preserve"> za 21. stoljeće</w:t>
      </w:r>
      <w:r w:rsidR="00B5312C">
        <w:rPr>
          <w:sz w:val="24"/>
          <w:szCs w:val="24"/>
        </w:rPr>
        <w:t>.</w:t>
      </w:r>
    </w:p>
    <w:p w14:paraId="5DD2805F" w14:textId="58667342" w:rsidR="00B5312C" w:rsidRDefault="00B5312C" w:rsidP="00B5312C">
      <w:pPr>
        <w:jc w:val="both"/>
        <w:rPr>
          <w:sz w:val="24"/>
          <w:szCs w:val="24"/>
        </w:rPr>
      </w:pPr>
      <w:r>
        <w:rPr>
          <w:sz w:val="24"/>
          <w:szCs w:val="24"/>
        </w:rPr>
        <w:t>Odnosi se na slijedeću opremu:</w:t>
      </w:r>
    </w:p>
    <w:p w14:paraId="2A194001" w14:textId="17C3527D" w:rsidR="00B5312C" w:rsidRDefault="00B5312C" w:rsidP="00B5312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3D PRINTER/1 kom</w:t>
      </w:r>
    </w:p>
    <w:p w14:paraId="2B7C9AFF" w14:textId="7F5580B0" w:rsidR="00B5312C" w:rsidRDefault="00B5312C" w:rsidP="00B5312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Grafički tablet/1 kom</w:t>
      </w:r>
    </w:p>
    <w:p w14:paraId="6B63E9B0" w14:textId="68450A02" w:rsidR="00B5312C" w:rsidRDefault="00B5312C" w:rsidP="00B5312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Interaktivni senzor/1 kom</w:t>
      </w:r>
    </w:p>
    <w:p w14:paraId="2F71D0DB" w14:textId="66FEE47A" w:rsidR="00B5312C" w:rsidRDefault="00B5312C" w:rsidP="00B5312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Prijenosno računalo ACER </w:t>
      </w:r>
      <w:proofErr w:type="spellStart"/>
      <w:r>
        <w:rPr>
          <w:sz w:val="24"/>
          <w:szCs w:val="24"/>
        </w:rPr>
        <w:t>TravelMate</w:t>
      </w:r>
      <w:proofErr w:type="spellEnd"/>
      <w:r>
        <w:rPr>
          <w:sz w:val="24"/>
          <w:szCs w:val="24"/>
        </w:rPr>
        <w:t xml:space="preserve"> P2/21 kom</w:t>
      </w:r>
    </w:p>
    <w:p w14:paraId="3F953587" w14:textId="3A56F26F" w:rsidR="00B5312C" w:rsidRDefault="00B5312C" w:rsidP="00B5312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Lenovo V330-151 KB/ 30 kom</w:t>
      </w:r>
    </w:p>
    <w:p w14:paraId="6153141C" w14:textId="628E9AE1" w:rsidR="00B5312C" w:rsidRDefault="00B5312C" w:rsidP="00B5312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Ormar za punjenje laptopa/1 kom</w:t>
      </w:r>
    </w:p>
    <w:p w14:paraId="75A6C624" w14:textId="5B6776E5" w:rsidR="00B5312C" w:rsidRDefault="00B5312C" w:rsidP="00B5312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Interaktivni robot pokretan s min 4 noge/8 kom</w:t>
      </w:r>
    </w:p>
    <w:p w14:paraId="2B0EF38A" w14:textId="008FFAC1" w:rsidR="00B5312C" w:rsidRDefault="00B5312C" w:rsidP="00B5312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 za studijsko snimanje/1 kom</w:t>
      </w:r>
    </w:p>
    <w:p w14:paraId="67A7D47A" w14:textId="6B88793D" w:rsidR="00B5312C" w:rsidRDefault="00B5312C" w:rsidP="00B5312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 MERAKI M36-HW-TIP/24 kom</w:t>
      </w:r>
    </w:p>
    <w:p w14:paraId="326FB128" w14:textId="511EA537" w:rsidR="00B5312C" w:rsidRDefault="00B5312C" w:rsidP="00B5312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Komunikacijski razdjelnik</w:t>
      </w:r>
      <w:r w:rsidR="00CD7E0F">
        <w:rPr>
          <w:sz w:val="24"/>
          <w:szCs w:val="24"/>
        </w:rPr>
        <w:t>/1 kom</w:t>
      </w:r>
    </w:p>
    <w:p w14:paraId="7E14DDFC" w14:textId="214CAD3C" w:rsidR="00CD7E0F" w:rsidRDefault="00CD7E0F" w:rsidP="00B5312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cisco</w:t>
      </w:r>
      <w:proofErr w:type="spellEnd"/>
      <w:r>
        <w:rPr>
          <w:sz w:val="24"/>
          <w:szCs w:val="24"/>
        </w:rPr>
        <w:t xml:space="preserve"> C1161-8P-tip/1 kom</w:t>
      </w:r>
    </w:p>
    <w:p w14:paraId="6757E5EC" w14:textId="363171A1" w:rsidR="00E1080D" w:rsidRDefault="00CD7E0F" w:rsidP="00CD7E0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meraki MS210-24P-HW tip 1 /2 kom</w:t>
      </w:r>
    </w:p>
    <w:p w14:paraId="50561986" w14:textId="243E8A9E" w:rsidR="00CD7E0F" w:rsidRDefault="00CD7E0F" w:rsidP="00CD7E0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Interaktivni zaslon </w:t>
      </w:r>
      <w:proofErr w:type="spellStart"/>
      <w:r>
        <w:rPr>
          <w:sz w:val="24"/>
          <w:szCs w:val="24"/>
        </w:rPr>
        <w:t>Hikvision</w:t>
      </w:r>
      <w:proofErr w:type="spellEnd"/>
      <w:r>
        <w:rPr>
          <w:sz w:val="24"/>
          <w:szCs w:val="24"/>
        </w:rPr>
        <w:t>/2 kom</w:t>
      </w:r>
    </w:p>
    <w:p w14:paraId="751497DF" w14:textId="76CA73E8" w:rsidR="00CD7E0F" w:rsidRDefault="00CD7E0F" w:rsidP="00CD7E0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Modi-set za programiranje/1 kom</w:t>
      </w:r>
    </w:p>
    <w:p w14:paraId="1A13F551" w14:textId="78717162" w:rsidR="00CD7E0F" w:rsidRDefault="00CD7E0F" w:rsidP="00CD7E0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Lenovo </w:t>
      </w:r>
      <w:proofErr w:type="spellStart"/>
      <w:r>
        <w:rPr>
          <w:sz w:val="24"/>
          <w:szCs w:val="24"/>
        </w:rPr>
        <w:t>Thinkbook</w:t>
      </w:r>
      <w:proofErr w:type="spellEnd"/>
      <w:r>
        <w:rPr>
          <w:sz w:val="24"/>
          <w:szCs w:val="24"/>
        </w:rPr>
        <w:t>/28 kom</w:t>
      </w:r>
    </w:p>
    <w:p w14:paraId="4B77C302" w14:textId="77777777" w:rsidR="00EC3145" w:rsidRPr="00CD7E0F" w:rsidRDefault="00EC3145" w:rsidP="00EC3145">
      <w:pPr>
        <w:pStyle w:val="Odlomakpopisa"/>
        <w:jc w:val="both"/>
        <w:rPr>
          <w:sz w:val="24"/>
          <w:szCs w:val="24"/>
        </w:rPr>
      </w:pPr>
    </w:p>
    <w:p w14:paraId="5621D2B5" w14:textId="77777777" w:rsidR="00702A53" w:rsidRPr="00702A53" w:rsidRDefault="00173F54" w:rsidP="00702A53">
      <w:pPr>
        <w:jc w:val="both"/>
        <w:rPr>
          <w:sz w:val="24"/>
          <w:szCs w:val="24"/>
        </w:rPr>
      </w:pPr>
      <w:r w:rsidRPr="00173F54">
        <w:rPr>
          <w:b/>
          <w:sz w:val="24"/>
          <w:szCs w:val="24"/>
          <w:highlight w:val="lightGray"/>
        </w:rPr>
        <w:t xml:space="preserve">BILJEŠKE UZ IZVJEŠTAJ O OBVEZAMA </w:t>
      </w:r>
      <w:r w:rsidR="0053147F">
        <w:rPr>
          <w:b/>
          <w:sz w:val="24"/>
          <w:szCs w:val="24"/>
          <w:highlight w:val="lightGray"/>
        </w:rPr>
        <w:t>–</w:t>
      </w:r>
      <w:r w:rsidRPr="00173F54">
        <w:rPr>
          <w:b/>
          <w:sz w:val="24"/>
          <w:szCs w:val="24"/>
          <w:highlight w:val="lightGray"/>
        </w:rPr>
        <w:t xml:space="preserve"> OBVEZE</w:t>
      </w:r>
    </w:p>
    <w:p w14:paraId="6A9D5AAB" w14:textId="77777777" w:rsidR="0053147F" w:rsidRDefault="0053147F">
      <w:pPr>
        <w:rPr>
          <w:b/>
          <w:sz w:val="24"/>
          <w:szCs w:val="24"/>
          <w:u w:val="single"/>
        </w:rPr>
      </w:pPr>
      <w:r w:rsidRPr="0053147F">
        <w:rPr>
          <w:b/>
          <w:sz w:val="24"/>
          <w:szCs w:val="24"/>
          <w:u w:val="single"/>
        </w:rPr>
        <w:t>Stanje obveza 1.siječnja</w:t>
      </w:r>
      <w:r w:rsidR="003F022C">
        <w:rPr>
          <w:b/>
          <w:sz w:val="24"/>
          <w:szCs w:val="24"/>
          <w:u w:val="single"/>
        </w:rPr>
        <w:t xml:space="preserve"> (V001)</w:t>
      </w:r>
    </w:p>
    <w:p w14:paraId="31AC480F" w14:textId="333ADBC2" w:rsidR="00E55F15" w:rsidRDefault="0053147F">
      <w:pPr>
        <w:rPr>
          <w:sz w:val="24"/>
          <w:szCs w:val="24"/>
        </w:rPr>
      </w:pPr>
      <w:r w:rsidRPr="0053147F">
        <w:rPr>
          <w:sz w:val="24"/>
          <w:szCs w:val="24"/>
        </w:rPr>
        <w:lastRenderedPageBreak/>
        <w:t>Obveze su 01.</w:t>
      </w:r>
      <w:r w:rsidR="0059693B">
        <w:rPr>
          <w:sz w:val="24"/>
          <w:szCs w:val="24"/>
        </w:rPr>
        <w:t xml:space="preserve"> </w:t>
      </w:r>
      <w:r w:rsidRPr="0053147F">
        <w:rPr>
          <w:sz w:val="24"/>
          <w:szCs w:val="24"/>
        </w:rPr>
        <w:t xml:space="preserve">siječnja iznosile </w:t>
      </w:r>
      <w:r w:rsidR="0059693B">
        <w:rPr>
          <w:sz w:val="24"/>
          <w:szCs w:val="24"/>
        </w:rPr>
        <w:t>206.166,70</w:t>
      </w:r>
      <w:r w:rsidR="00A85851">
        <w:rPr>
          <w:sz w:val="24"/>
          <w:szCs w:val="24"/>
        </w:rPr>
        <w:t>.</w:t>
      </w:r>
    </w:p>
    <w:p w14:paraId="39553D8B" w14:textId="2091B786" w:rsidR="000E0559" w:rsidRDefault="000E0559" w:rsidP="000E05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Stanje obveza na kraju izvještajnog razdoblja</w:t>
      </w:r>
      <w:r w:rsidR="003F022C">
        <w:rPr>
          <w:b/>
          <w:sz w:val="24"/>
          <w:szCs w:val="24"/>
          <w:u w:val="single"/>
        </w:rPr>
        <w:t xml:space="preserve"> (V00</w:t>
      </w:r>
      <w:r w:rsidR="00B162CF">
        <w:rPr>
          <w:b/>
          <w:sz w:val="24"/>
          <w:szCs w:val="24"/>
          <w:u w:val="single"/>
        </w:rPr>
        <w:t>6</w:t>
      </w:r>
      <w:r w:rsidR="003F022C">
        <w:rPr>
          <w:b/>
          <w:sz w:val="24"/>
          <w:szCs w:val="24"/>
          <w:u w:val="single"/>
        </w:rPr>
        <w:t>)</w:t>
      </w:r>
    </w:p>
    <w:p w14:paraId="1626CC06" w14:textId="11804A9C" w:rsidR="000E0559" w:rsidRDefault="000E0559" w:rsidP="000E0559">
      <w:pPr>
        <w:rPr>
          <w:sz w:val="24"/>
          <w:szCs w:val="24"/>
        </w:rPr>
      </w:pPr>
      <w:r w:rsidRPr="0053147F">
        <w:rPr>
          <w:sz w:val="24"/>
          <w:szCs w:val="24"/>
        </w:rPr>
        <w:t xml:space="preserve">Obveze su </w:t>
      </w:r>
      <w:r>
        <w:rPr>
          <w:sz w:val="24"/>
          <w:szCs w:val="24"/>
        </w:rPr>
        <w:t>3</w:t>
      </w:r>
      <w:r w:rsidR="00795F8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95F8F">
        <w:rPr>
          <w:sz w:val="24"/>
          <w:szCs w:val="24"/>
        </w:rPr>
        <w:t xml:space="preserve"> prosinca</w:t>
      </w:r>
      <w:r w:rsidRPr="0053147F">
        <w:rPr>
          <w:sz w:val="24"/>
          <w:szCs w:val="24"/>
        </w:rPr>
        <w:t xml:space="preserve"> iznosile </w:t>
      </w:r>
      <w:r w:rsidR="00945D52">
        <w:rPr>
          <w:sz w:val="24"/>
          <w:szCs w:val="24"/>
        </w:rPr>
        <w:t>2</w:t>
      </w:r>
      <w:r w:rsidR="00E5529B">
        <w:rPr>
          <w:sz w:val="24"/>
          <w:szCs w:val="24"/>
        </w:rPr>
        <w:t>14.176,02</w:t>
      </w:r>
      <w:r w:rsidR="00DD38F3">
        <w:rPr>
          <w:sz w:val="24"/>
          <w:szCs w:val="24"/>
        </w:rPr>
        <w:t>, a odnose se na plaće pomoćnika u nastavi</w:t>
      </w:r>
      <w:r w:rsidR="00E5529B">
        <w:rPr>
          <w:sz w:val="24"/>
          <w:szCs w:val="24"/>
        </w:rPr>
        <w:t xml:space="preserve"> UZ VII</w:t>
      </w:r>
      <w:r w:rsidR="00DD38F3">
        <w:rPr>
          <w:sz w:val="24"/>
          <w:szCs w:val="24"/>
        </w:rPr>
        <w:t xml:space="preserve"> za </w:t>
      </w:r>
      <w:r w:rsidR="00795F8F">
        <w:rPr>
          <w:sz w:val="24"/>
          <w:szCs w:val="24"/>
        </w:rPr>
        <w:t>12</w:t>
      </w:r>
      <w:r w:rsidR="00DD38F3">
        <w:rPr>
          <w:sz w:val="24"/>
          <w:szCs w:val="24"/>
        </w:rPr>
        <w:t>/2</w:t>
      </w:r>
      <w:r w:rsidR="00945D52">
        <w:rPr>
          <w:sz w:val="24"/>
          <w:szCs w:val="24"/>
        </w:rPr>
        <w:t>3</w:t>
      </w:r>
      <w:r w:rsidR="00DD38F3">
        <w:rPr>
          <w:sz w:val="24"/>
          <w:szCs w:val="24"/>
        </w:rPr>
        <w:t xml:space="preserve"> te na materijalne rashode.</w:t>
      </w:r>
    </w:p>
    <w:p w14:paraId="696DC371" w14:textId="77777777" w:rsidR="003F022C" w:rsidRDefault="003F022C" w:rsidP="000E0559">
      <w:pPr>
        <w:rPr>
          <w:b/>
          <w:sz w:val="24"/>
          <w:szCs w:val="24"/>
          <w:u w:val="single"/>
        </w:rPr>
      </w:pPr>
      <w:r w:rsidRPr="003F022C">
        <w:rPr>
          <w:b/>
          <w:sz w:val="24"/>
          <w:szCs w:val="24"/>
          <w:u w:val="single"/>
        </w:rPr>
        <w:t>Nedospjele obveze na kraju izvještajnog razdoblja (ND23)</w:t>
      </w:r>
    </w:p>
    <w:p w14:paraId="32EFA7E9" w14:textId="3B9383AF" w:rsidR="003F022C" w:rsidRPr="00E74262" w:rsidRDefault="00E74262" w:rsidP="003F022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3F022C" w:rsidRPr="00E74262">
        <w:rPr>
          <w:sz w:val="24"/>
          <w:szCs w:val="24"/>
        </w:rPr>
        <w:t>ačuni za materijalne rashode, a dospijevaju u siječnju 202</w:t>
      </w:r>
      <w:r w:rsidR="009D0F33">
        <w:rPr>
          <w:sz w:val="24"/>
          <w:szCs w:val="24"/>
        </w:rPr>
        <w:t>5</w:t>
      </w:r>
      <w:r w:rsidR="003F022C" w:rsidRPr="00E74262">
        <w:rPr>
          <w:sz w:val="24"/>
          <w:szCs w:val="24"/>
        </w:rPr>
        <w:t>.</w:t>
      </w:r>
    </w:p>
    <w:p w14:paraId="2F0951AA" w14:textId="7DB469F9" w:rsidR="003F022C" w:rsidRPr="00E74262" w:rsidRDefault="00E74262" w:rsidP="003F022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3F022C" w:rsidRPr="00E74262">
        <w:rPr>
          <w:sz w:val="24"/>
          <w:szCs w:val="24"/>
        </w:rPr>
        <w:t xml:space="preserve">bveze za zaposlene – plaće </w:t>
      </w:r>
      <w:r w:rsidR="009D0F33">
        <w:rPr>
          <w:sz w:val="24"/>
          <w:szCs w:val="24"/>
        </w:rPr>
        <w:t xml:space="preserve">pomoćnika u nastavi UZ VII za 12/2024, a </w:t>
      </w:r>
      <w:r w:rsidR="003F022C" w:rsidRPr="00E74262">
        <w:rPr>
          <w:sz w:val="24"/>
          <w:szCs w:val="24"/>
        </w:rPr>
        <w:t xml:space="preserve"> dospijeva</w:t>
      </w:r>
      <w:r w:rsidR="009D0F33">
        <w:rPr>
          <w:sz w:val="24"/>
          <w:szCs w:val="24"/>
        </w:rPr>
        <w:t>ju</w:t>
      </w:r>
      <w:r w:rsidR="003F022C" w:rsidRPr="00E74262">
        <w:rPr>
          <w:sz w:val="24"/>
          <w:szCs w:val="24"/>
        </w:rPr>
        <w:t xml:space="preserve"> u siječnju 202</w:t>
      </w:r>
      <w:r w:rsidR="009D0F33">
        <w:rPr>
          <w:sz w:val="24"/>
          <w:szCs w:val="24"/>
        </w:rPr>
        <w:t>5</w:t>
      </w:r>
      <w:r w:rsidR="003F022C" w:rsidRPr="00E74262">
        <w:rPr>
          <w:sz w:val="24"/>
          <w:szCs w:val="24"/>
        </w:rPr>
        <w:t>.</w:t>
      </w:r>
    </w:p>
    <w:p w14:paraId="138EAD32" w14:textId="77777777" w:rsidR="00A130C1" w:rsidRDefault="00E74262" w:rsidP="000E055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3F022C" w:rsidRPr="00E74262">
        <w:rPr>
          <w:sz w:val="24"/>
          <w:szCs w:val="24"/>
        </w:rPr>
        <w:t xml:space="preserve">olovanje preko 42 dana koje refundira HZZO-a </w:t>
      </w:r>
      <w:r w:rsidRPr="00E74262">
        <w:rPr>
          <w:sz w:val="24"/>
          <w:szCs w:val="24"/>
        </w:rPr>
        <w:t xml:space="preserve"> dospijeva kada je refundirano od strane HZZO-a</w:t>
      </w:r>
    </w:p>
    <w:p w14:paraId="1D964E58" w14:textId="77777777" w:rsidR="007E5EBA" w:rsidRDefault="007E5EBA" w:rsidP="000E0559">
      <w:pPr>
        <w:rPr>
          <w:b/>
          <w:sz w:val="24"/>
          <w:szCs w:val="24"/>
          <w:highlight w:val="darkGray"/>
        </w:rPr>
      </w:pPr>
    </w:p>
    <w:p w14:paraId="33049852" w14:textId="5ACDA095" w:rsidR="00A130C1" w:rsidRDefault="00A130C1" w:rsidP="000E0559">
      <w:pPr>
        <w:rPr>
          <w:b/>
          <w:sz w:val="24"/>
          <w:szCs w:val="24"/>
          <w:highlight w:val="darkGray"/>
        </w:rPr>
      </w:pPr>
      <w:r w:rsidRPr="00A130C1">
        <w:rPr>
          <w:b/>
          <w:sz w:val="24"/>
          <w:szCs w:val="24"/>
          <w:highlight w:val="darkGray"/>
        </w:rPr>
        <w:t>BILJEŠKE UZ RAS-funkcijski</w:t>
      </w:r>
    </w:p>
    <w:p w14:paraId="52546212" w14:textId="77777777" w:rsidR="002601BE" w:rsidRDefault="002601BE" w:rsidP="000E0559">
      <w:pPr>
        <w:rPr>
          <w:sz w:val="24"/>
          <w:szCs w:val="24"/>
        </w:rPr>
      </w:pPr>
      <w:r w:rsidRPr="002601BE">
        <w:rPr>
          <w:sz w:val="24"/>
          <w:szCs w:val="24"/>
        </w:rPr>
        <w:t>0912 Osnovno obrazovanje</w:t>
      </w:r>
    </w:p>
    <w:p w14:paraId="0A43360B" w14:textId="6E3D0B16" w:rsidR="002601BE" w:rsidRDefault="002601BE" w:rsidP="000E0559">
      <w:pPr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="007E4499">
        <w:rPr>
          <w:sz w:val="24"/>
          <w:szCs w:val="24"/>
        </w:rPr>
        <w:t>2.395.064,86</w:t>
      </w:r>
    </w:p>
    <w:p w14:paraId="4F7CEDE1" w14:textId="0714E737" w:rsidR="002601BE" w:rsidRPr="002601BE" w:rsidRDefault="002601BE" w:rsidP="000E0559">
      <w:pPr>
        <w:rPr>
          <w:sz w:val="24"/>
          <w:szCs w:val="24"/>
          <w:u w:val="single"/>
        </w:rPr>
      </w:pPr>
      <w:r w:rsidRPr="002601BE">
        <w:rPr>
          <w:sz w:val="24"/>
          <w:szCs w:val="24"/>
          <w:u w:val="single"/>
        </w:rPr>
        <w:t xml:space="preserve">4 –       </w:t>
      </w:r>
      <w:r w:rsidR="007E4499">
        <w:rPr>
          <w:sz w:val="24"/>
          <w:szCs w:val="24"/>
          <w:u w:val="single"/>
        </w:rPr>
        <w:t>50.081,39</w:t>
      </w:r>
    </w:p>
    <w:p w14:paraId="06BEBF30" w14:textId="7A18106E" w:rsidR="00BC561D" w:rsidRDefault="002601BE">
      <w:pPr>
        <w:rPr>
          <w:b/>
          <w:sz w:val="24"/>
          <w:szCs w:val="24"/>
        </w:rPr>
      </w:pPr>
      <w:r w:rsidRPr="002601BE">
        <w:rPr>
          <w:b/>
          <w:sz w:val="24"/>
          <w:szCs w:val="24"/>
        </w:rPr>
        <w:t xml:space="preserve">       </w:t>
      </w:r>
      <w:r w:rsidR="007E4499">
        <w:rPr>
          <w:b/>
          <w:sz w:val="24"/>
          <w:szCs w:val="24"/>
        </w:rPr>
        <w:t>2.445.146,25</w:t>
      </w:r>
    </w:p>
    <w:p w14:paraId="3EEDEA6F" w14:textId="77777777" w:rsidR="001474E8" w:rsidRDefault="001474E8" w:rsidP="00E8629C">
      <w:pPr>
        <w:jc w:val="both"/>
        <w:rPr>
          <w:b/>
          <w:sz w:val="24"/>
          <w:szCs w:val="24"/>
        </w:rPr>
      </w:pPr>
    </w:p>
    <w:p w14:paraId="1F8F09B9" w14:textId="282C19FE" w:rsidR="00E8629C" w:rsidRDefault="00E8629C" w:rsidP="00E8629C">
      <w:pPr>
        <w:jc w:val="both"/>
        <w:rPr>
          <w:b/>
          <w:sz w:val="24"/>
          <w:szCs w:val="24"/>
          <w:highlight w:val="darkGray"/>
        </w:rPr>
      </w:pPr>
      <w:r>
        <w:rPr>
          <w:b/>
          <w:sz w:val="24"/>
          <w:szCs w:val="24"/>
          <w:highlight w:val="darkGray"/>
        </w:rPr>
        <w:t>IZVJEŠTAJ O PROMJENAMA</w:t>
      </w:r>
      <w:r w:rsidRPr="00982254">
        <w:rPr>
          <w:b/>
          <w:sz w:val="24"/>
          <w:szCs w:val="24"/>
          <w:highlight w:val="darkGray"/>
        </w:rPr>
        <w:t xml:space="preserve"> </w:t>
      </w:r>
      <w:r>
        <w:rPr>
          <w:b/>
          <w:sz w:val="24"/>
          <w:szCs w:val="24"/>
          <w:highlight w:val="darkGray"/>
        </w:rPr>
        <w:t xml:space="preserve"> U VRIJEDNOSTI I OBUJMU IMOVINE I OBVEZA</w:t>
      </w:r>
      <w:r w:rsidRPr="00982254">
        <w:rPr>
          <w:b/>
          <w:sz w:val="24"/>
          <w:szCs w:val="24"/>
          <w:highlight w:val="darkGray"/>
        </w:rPr>
        <w:t xml:space="preserve">– Obrazac </w:t>
      </w:r>
      <w:r>
        <w:rPr>
          <w:b/>
          <w:sz w:val="24"/>
          <w:szCs w:val="24"/>
          <w:highlight w:val="darkGray"/>
        </w:rPr>
        <w:t>P-VRIO</w:t>
      </w:r>
    </w:p>
    <w:p w14:paraId="682F5FB6" w14:textId="4FFF4C29" w:rsidR="0039785A" w:rsidRDefault="0039785A" w:rsidP="00E8629C">
      <w:pPr>
        <w:jc w:val="both"/>
        <w:rPr>
          <w:b/>
          <w:sz w:val="24"/>
          <w:szCs w:val="24"/>
          <w:u w:val="single"/>
        </w:rPr>
      </w:pPr>
      <w:r w:rsidRPr="0039785A">
        <w:rPr>
          <w:b/>
          <w:sz w:val="24"/>
          <w:szCs w:val="24"/>
          <w:u w:val="single"/>
        </w:rPr>
        <w:t>P018 – Proizvedena dugotrajna imovina (iznos povećanja)</w:t>
      </w:r>
    </w:p>
    <w:p w14:paraId="3F2E1520" w14:textId="4C223E18" w:rsidR="0039785A" w:rsidRDefault="0039785A" w:rsidP="00E8629C">
      <w:pPr>
        <w:jc w:val="both"/>
        <w:rPr>
          <w:bCs/>
          <w:sz w:val="24"/>
          <w:szCs w:val="24"/>
        </w:rPr>
      </w:pPr>
      <w:r w:rsidRPr="0039785A">
        <w:rPr>
          <w:bCs/>
          <w:sz w:val="24"/>
          <w:szCs w:val="24"/>
        </w:rPr>
        <w:t xml:space="preserve">Nastavno na Odluku o </w:t>
      </w:r>
      <w:proofErr w:type="spellStart"/>
      <w:r w:rsidRPr="0039785A">
        <w:rPr>
          <w:bCs/>
          <w:sz w:val="24"/>
          <w:szCs w:val="24"/>
        </w:rPr>
        <w:t>isknjiženju</w:t>
      </w:r>
      <w:proofErr w:type="spellEnd"/>
      <w:r w:rsidRPr="0039785A">
        <w:rPr>
          <w:bCs/>
          <w:sz w:val="24"/>
          <w:szCs w:val="24"/>
        </w:rPr>
        <w:t xml:space="preserve"> i prijenosu imovine koja se vodila u poslovnim knjigama Ministarstva znanosti i obrazovanja škole su bile dužne imovinu </w:t>
      </w:r>
      <w:proofErr w:type="spellStart"/>
      <w:r w:rsidRPr="0039785A">
        <w:rPr>
          <w:bCs/>
          <w:sz w:val="24"/>
          <w:szCs w:val="24"/>
        </w:rPr>
        <w:t>Carneta</w:t>
      </w:r>
      <w:proofErr w:type="spellEnd"/>
      <w:r>
        <w:rPr>
          <w:bCs/>
          <w:sz w:val="24"/>
          <w:szCs w:val="24"/>
        </w:rPr>
        <w:t xml:space="preserve"> (u sklopu projekta Podrška provedbi Cjelovite </w:t>
      </w:r>
      <w:proofErr w:type="spellStart"/>
      <w:r>
        <w:rPr>
          <w:bCs/>
          <w:sz w:val="24"/>
          <w:szCs w:val="24"/>
        </w:rPr>
        <w:t>kurikularne</w:t>
      </w:r>
      <w:proofErr w:type="spellEnd"/>
      <w:r>
        <w:rPr>
          <w:bCs/>
          <w:sz w:val="24"/>
          <w:szCs w:val="24"/>
        </w:rPr>
        <w:t xml:space="preserve"> reforme (CKR))</w:t>
      </w:r>
      <w:r w:rsidRPr="0039785A">
        <w:rPr>
          <w:bCs/>
          <w:sz w:val="24"/>
          <w:szCs w:val="24"/>
        </w:rPr>
        <w:t xml:space="preserve"> prenijeti u vlasništvo škole i iskazati kao povećanje na šifri P018 Proizvedena dugotrajna imovina.</w:t>
      </w:r>
    </w:p>
    <w:p w14:paraId="32E4B047" w14:textId="77777777" w:rsidR="000604EB" w:rsidRPr="0039785A" w:rsidRDefault="000604EB" w:rsidP="00E8629C">
      <w:pPr>
        <w:jc w:val="both"/>
        <w:rPr>
          <w:bCs/>
          <w:sz w:val="24"/>
          <w:szCs w:val="24"/>
        </w:rPr>
      </w:pPr>
    </w:p>
    <w:p w14:paraId="03877F03" w14:textId="77777777" w:rsidR="00C03885" w:rsidRDefault="00A04937" w:rsidP="00151442">
      <w:pPr>
        <w:ind w:right="770"/>
      </w:pPr>
      <w:r>
        <w:t>Voditelj</w:t>
      </w:r>
      <w:r w:rsidR="00151442">
        <w:t xml:space="preserve">ica </w:t>
      </w:r>
      <w:r>
        <w:t xml:space="preserve"> raču</w:t>
      </w:r>
      <w:r w:rsidR="00151442">
        <w:t>novodstva:</w:t>
      </w:r>
      <w:r w:rsidR="00151442">
        <w:tab/>
      </w:r>
      <w:r w:rsidR="00151442">
        <w:tab/>
      </w:r>
      <w:r w:rsidR="00151442">
        <w:tab/>
      </w:r>
      <w:r w:rsidR="00151442">
        <w:tab/>
      </w:r>
      <w:r w:rsidR="00151442">
        <w:tab/>
        <w:t xml:space="preserve">          </w:t>
      </w:r>
      <w:r w:rsidR="009B452F">
        <w:t>Ravnateljica:</w:t>
      </w:r>
    </w:p>
    <w:p w14:paraId="00205841" w14:textId="3498AF70" w:rsidR="00A04937" w:rsidRDefault="00A04937" w:rsidP="00A04937">
      <w:pPr>
        <w:ind w:right="770"/>
      </w:pPr>
      <w:r>
        <w:t xml:space="preserve">Maja Pomenić Gašpić, </w:t>
      </w:r>
      <w:proofErr w:type="spellStart"/>
      <w:r w:rsidR="009B452F">
        <w:t>dipl.oec</w:t>
      </w:r>
      <w:proofErr w:type="spellEnd"/>
      <w:r w:rsidR="009B452F">
        <w:t>.</w:t>
      </w:r>
      <w:r w:rsidR="009B452F">
        <w:tab/>
      </w:r>
      <w:r w:rsidR="009B452F">
        <w:tab/>
      </w:r>
      <w:r w:rsidR="009B452F">
        <w:tab/>
        <w:t xml:space="preserve">       </w:t>
      </w:r>
      <w:r w:rsidR="009B452F">
        <w:tab/>
      </w:r>
      <w:r w:rsidR="009B452F">
        <w:tab/>
        <w:t xml:space="preserve">          Zorana </w:t>
      </w:r>
      <w:r w:rsidR="001474E8">
        <w:t>Bakula</w:t>
      </w:r>
      <w:r>
        <w:t>,</w:t>
      </w:r>
      <w:r w:rsidR="009B452F">
        <w:t xml:space="preserve"> </w:t>
      </w:r>
      <w:r>
        <w:t>prof.</w:t>
      </w:r>
    </w:p>
    <w:p w14:paraId="73E677FF" w14:textId="77777777" w:rsidR="00C03885" w:rsidRDefault="00C03885" w:rsidP="00C32C73">
      <w:pPr>
        <w:ind w:left="6372" w:right="660"/>
        <w:jc w:val="center"/>
      </w:pPr>
    </w:p>
    <w:p w14:paraId="6B966F4A" w14:textId="77777777" w:rsidR="00C03885" w:rsidRDefault="00C03885" w:rsidP="00C03885">
      <w:pPr>
        <w:jc w:val="right"/>
      </w:pPr>
    </w:p>
    <w:sectPr w:rsidR="00C03885" w:rsidSect="00CE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39B4"/>
    <w:multiLevelType w:val="hybridMultilevel"/>
    <w:tmpl w:val="590ED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75C2"/>
    <w:multiLevelType w:val="hybridMultilevel"/>
    <w:tmpl w:val="C1686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0CCD"/>
    <w:multiLevelType w:val="hybridMultilevel"/>
    <w:tmpl w:val="7CFA1974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1A9A"/>
    <w:multiLevelType w:val="hybridMultilevel"/>
    <w:tmpl w:val="92A43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E35C6"/>
    <w:multiLevelType w:val="hybridMultilevel"/>
    <w:tmpl w:val="77686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37484"/>
    <w:multiLevelType w:val="hybridMultilevel"/>
    <w:tmpl w:val="8CDA0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9451A"/>
    <w:multiLevelType w:val="hybridMultilevel"/>
    <w:tmpl w:val="8AAE9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133713">
    <w:abstractNumId w:val="1"/>
  </w:num>
  <w:num w:numId="2" w16cid:durableId="442843094">
    <w:abstractNumId w:val="0"/>
  </w:num>
  <w:num w:numId="3" w16cid:durableId="1624773138">
    <w:abstractNumId w:val="6"/>
  </w:num>
  <w:num w:numId="4" w16cid:durableId="1141772614">
    <w:abstractNumId w:val="5"/>
  </w:num>
  <w:num w:numId="5" w16cid:durableId="246773123">
    <w:abstractNumId w:val="4"/>
  </w:num>
  <w:num w:numId="6" w16cid:durableId="287516175">
    <w:abstractNumId w:val="2"/>
  </w:num>
  <w:num w:numId="7" w16cid:durableId="862788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C0"/>
    <w:rsid w:val="0000104E"/>
    <w:rsid w:val="00002796"/>
    <w:rsid w:val="00010940"/>
    <w:rsid w:val="0002406A"/>
    <w:rsid w:val="0002460C"/>
    <w:rsid w:val="00026382"/>
    <w:rsid w:val="000308F6"/>
    <w:rsid w:val="0003594E"/>
    <w:rsid w:val="000515AB"/>
    <w:rsid w:val="000604EB"/>
    <w:rsid w:val="00061B5E"/>
    <w:rsid w:val="0006311B"/>
    <w:rsid w:val="000641DC"/>
    <w:rsid w:val="00065F0C"/>
    <w:rsid w:val="00073190"/>
    <w:rsid w:val="00080359"/>
    <w:rsid w:val="00081520"/>
    <w:rsid w:val="00083007"/>
    <w:rsid w:val="00092668"/>
    <w:rsid w:val="000960A1"/>
    <w:rsid w:val="00096998"/>
    <w:rsid w:val="000B34D7"/>
    <w:rsid w:val="000D3082"/>
    <w:rsid w:val="000D44DD"/>
    <w:rsid w:val="000E0559"/>
    <w:rsid w:val="000E3B22"/>
    <w:rsid w:val="00103A15"/>
    <w:rsid w:val="00105487"/>
    <w:rsid w:val="0012769F"/>
    <w:rsid w:val="00130B7E"/>
    <w:rsid w:val="00131D8A"/>
    <w:rsid w:val="001474E8"/>
    <w:rsid w:val="0015104C"/>
    <w:rsid w:val="00151442"/>
    <w:rsid w:val="001537E9"/>
    <w:rsid w:val="001643E6"/>
    <w:rsid w:val="00173F54"/>
    <w:rsid w:val="001B42AE"/>
    <w:rsid w:val="001C4547"/>
    <w:rsid w:val="001C6825"/>
    <w:rsid w:val="001E419B"/>
    <w:rsid w:val="001F6C48"/>
    <w:rsid w:val="002601BE"/>
    <w:rsid w:val="00260704"/>
    <w:rsid w:val="00260C85"/>
    <w:rsid w:val="00297DEA"/>
    <w:rsid w:val="002A41FB"/>
    <w:rsid w:val="002A6457"/>
    <w:rsid w:val="002B2B75"/>
    <w:rsid w:val="002C337E"/>
    <w:rsid w:val="002C6F73"/>
    <w:rsid w:val="002E7443"/>
    <w:rsid w:val="0032045C"/>
    <w:rsid w:val="00321302"/>
    <w:rsid w:val="00321507"/>
    <w:rsid w:val="0033001C"/>
    <w:rsid w:val="00342246"/>
    <w:rsid w:val="003506E7"/>
    <w:rsid w:val="00353D27"/>
    <w:rsid w:val="00355C4A"/>
    <w:rsid w:val="00365486"/>
    <w:rsid w:val="0037013E"/>
    <w:rsid w:val="00372634"/>
    <w:rsid w:val="003905F7"/>
    <w:rsid w:val="0039785A"/>
    <w:rsid w:val="003B1E4A"/>
    <w:rsid w:val="003B6D42"/>
    <w:rsid w:val="003C0CF5"/>
    <w:rsid w:val="003C72E7"/>
    <w:rsid w:val="003D759B"/>
    <w:rsid w:val="003E4B39"/>
    <w:rsid w:val="003F022C"/>
    <w:rsid w:val="003F7DCC"/>
    <w:rsid w:val="004163AF"/>
    <w:rsid w:val="00424F96"/>
    <w:rsid w:val="00427029"/>
    <w:rsid w:val="004306D2"/>
    <w:rsid w:val="00436A86"/>
    <w:rsid w:val="004429C4"/>
    <w:rsid w:val="00456B84"/>
    <w:rsid w:val="004638C6"/>
    <w:rsid w:val="00463966"/>
    <w:rsid w:val="004900BE"/>
    <w:rsid w:val="00490684"/>
    <w:rsid w:val="00495252"/>
    <w:rsid w:val="00496933"/>
    <w:rsid w:val="004B1CF3"/>
    <w:rsid w:val="004B7834"/>
    <w:rsid w:val="004B7D61"/>
    <w:rsid w:val="004C0758"/>
    <w:rsid w:val="004F1B55"/>
    <w:rsid w:val="004F4D52"/>
    <w:rsid w:val="004F6D4A"/>
    <w:rsid w:val="005029BA"/>
    <w:rsid w:val="00503062"/>
    <w:rsid w:val="00503B8B"/>
    <w:rsid w:val="00513433"/>
    <w:rsid w:val="005154AA"/>
    <w:rsid w:val="0053147F"/>
    <w:rsid w:val="00540B83"/>
    <w:rsid w:val="00542CD2"/>
    <w:rsid w:val="00556758"/>
    <w:rsid w:val="005662DF"/>
    <w:rsid w:val="00574366"/>
    <w:rsid w:val="005779B7"/>
    <w:rsid w:val="00581EAC"/>
    <w:rsid w:val="0059062F"/>
    <w:rsid w:val="0059693B"/>
    <w:rsid w:val="005A151F"/>
    <w:rsid w:val="005A4584"/>
    <w:rsid w:val="005B15FD"/>
    <w:rsid w:val="005B4893"/>
    <w:rsid w:val="005F3551"/>
    <w:rsid w:val="00607FE3"/>
    <w:rsid w:val="00615F48"/>
    <w:rsid w:val="0062154E"/>
    <w:rsid w:val="00622132"/>
    <w:rsid w:val="006347CF"/>
    <w:rsid w:val="0063558E"/>
    <w:rsid w:val="00647D2B"/>
    <w:rsid w:val="00651084"/>
    <w:rsid w:val="00651866"/>
    <w:rsid w:val="00654300"/>
    <w:rsid w:val="00666613"/>
    <w:rsid w:val="00675695"/>
    <w:rsid w:val="00680A37"/>
    <w:rsid w:val="006906CC"/>
    <w:rsid w:val="006A3C36"/>
    <w:rsid w:val="006A4182"/>
    <w:rsid w:val="006D01E1"/>
    <w:rsid w:val="006D2F60"/>
    <w:rsid w:val="006D3AC6"/>
    <w:rsid w:val="006D463B"/>
    <w:rsid w:val="00702A53"/>
    <w:rsid w:val="00736028"/>
    <w:rsid w:val="0074088A"/>
    <w:rsid w:val="007408A6"/>
    <w:rsid w:val="00741F65"/>
    <w:rsid w:val="0075469B"/>
    <w:rsid w:val="0075716B"/>
    <w:rsid w:val="0077391C"/>
    <w:rsid w:val="007769D1"/>
    <w:rsid w:val="007800A4"/>
    <w:rsid w:val="007810C6"/>
    <w:rsid w:val="007831EB"/>
    <w:rsid w:val="00786661"/>
    <w:rsid w:val="00792CD2"/>
    <w:rsid w:val="00795F8F"/>
    <w:rsid w:val="007A0959"/>
    <w:rsid w:val="007B04E6"/>
    <w:rsid w:val="007B0771"/>
    <w:rsid w:val="007B1973"/>
    <w:rsid w:val="007D031C"/>
    <w:rsid w:val="007D33E7"/>
    <w:rsid w:val="007D6F83"/>
    <w:rsid w:val="007E4499"/>
    <w:rsid w:val="007E4705"/>
    <w:rsid w:val="007E5EBA"/>
    <w:rsid w:val="007F46E9"/>
    <w:rsid w:val="008153E8"/>
    <w:rsid w:val="0083239F"/>
    <w:rsid w:val="0084272F"/>
    <w:rsid w:val="00857318"/>
    <w:rsid w:val="00871A6E"/>
    <w:rsid w:val="0088002A"/>
    <w:rsid w:val="00891674"/>
    <w:rsid w:val="00891E8D"/>
    <w:rsid w:val="008B10F5"/>
    <w:rsid w:val="008D50DA"/>
    <w:rsid w:val="00910558"/>
    <w:rsid w:val="0092517F"/>
    <w:rsid w:val="00925E57"/>
    <w:rsid w:val="009417C9"/>
    <w:rsid w:val="00945D52"/>
    <w:rsid w:val="00963F7D"/>
    <w:rsid w:val="00965FEF"/>
    <w:rsid w:val="009741C8"/>
    <w:rsid w:val="00982254"/>
    <w:rsid w:val="00982D9B"/>
    <w:rsid w:val="00984461"/>
    <w:rsid w:val="009A2340"/>
    <w:rsid w:val="009A6C18"/>
    <w:rsid w:val="009B20A7"/>
    <w:rsid w:val="009B452F"/>
    <w:rsid w:val="009C0B24"/>
    <w:rsid w:val="009D0F33"/>
    <w:rsid w:val="009E1571"/>
    <w:rsid w:val="009E31BA"/>
    <w:rsid w:val="009E4E04"/>
    <w:rsid w:val="00A00452"/>
    <w:rsid w:val="00A04937"/>
    <w:rsid w:val="00A071BB"/>
    <w:rsid w:val="00A130C1"/>
    <w:rsid w:val="00A16ACF"/>
    <w:rsid w:val="00A52012"/>
    <w:rsid w:val="00A74519"/>
    <w:rsid w:val="00A85851"/>
    <w:rsid w:val="00A914CF"/>
    <w:rsid w:val="00A96C19"/>
    <w:rsid w:val="00AB7C3C"/>
    <w:rsid w:val="00AD06F0"/>
    <w:rsid w:val="00AD761B"/>
    <w:rsid w:val="00AF23C8"/>
    <w:rsid w:val="00B10AAF"/>
    <w:rsid w:val="00B162CF"/>
    <w:rsid w:val="00B416D2"/>
    <w:rsid w:val="00B419B3"/>
    <w:rsid w:val="00B47C84"/>
    <w:rsid w:val="00B5312C"/>
    <w:rsid w:val="00B67637"/>
    <w:rsid w:val="00B76CBF"/>
    <w:rsid w:val="00B80EB2"/>
    <w:rsid w:val="00BA0467"/>
    <w:rsid w:val="00BB2127"/>
    <w:rsid w:val="00BB737C"/>
    <w:rsid w:val="00BC561D"/>
    <w:rsid w:val="00BD0B3D"/>
    <w:rsid w:val="00BD4CE8"/>
    <w:rsid w:val="00BE541F"/>
    <w:rsid w:val="00BE6AA0"/>
    <w:rsid w:val="00BE7507"/>
    <w:rsid w:val="00BF7DF2"/>
    <w:rsid w:val="00C03885"/>
    <w:rsid w:val="00C10F5B"/>
    <w:rsid w:val="00C27F12"/>
    <w:rsid w:val="00C32C73"/>
    <w:rsid w:val="00C376F5"/>
    <w:rsid w:val="00C56766"/>
    <w:rsid w:val="00C6065E"/>
    <w:rsid w:val="00C71658"/>
    <w:rsid w:val="00C833D1"/>
    <w:rsid w:val="00C86C0A"/>
    <w:rsid w:val="00C97371"/>
    <w:rsid w:val="00CA7AC2"/>
    <w:rsid w:val="00CD0621"/>
    <w:rsid w:val="00CD718F"/>
    <w:rsid w:val="00CD7E0F"/>
    <w:rsid w:val="00CE7B2A"/>
    <w:rsid w:val="00CF2DAA"/>
    <w:rsid w:val="00CF63FA"/>
    <w:rsid w:val="00D032F2"/>
    <w:rsid w:val="00D06413"/>
    <w:rsid w:val="00D073E3"/>
    <w:rsid w:val="00D23087"/>
    <w:rsid w:val="00D27A5A"/>
    <w:rsid w:val="00D32CF0"/>
    <w:rsid w:val="00D35909"/>
    <w:rsid w:val="00D40FBA"/>
    <w:rsid w:val="00D42937"/>
    <w:rsid w:val="00D462B2"/>
    <w:rsid w:val="00D47FF0"/>
    <w:rsid w:val="00D51321"/>
    <w:rsid w:val="00D51F22"/>
    <w:rsid w:val="00D52C69"/>
    <w:rsid w:val="00D66002"/>
    <w:rsid w:val="00D90BB8"/>
    <w:rsid w:val="00D9718A"/>
    <w:rsid w:val="00DA5A34"/>
    <w:rsid w:val="00DC491A"/>
    <w:rsid w:val="00DC4E6B"/>
    <w:rsid w:val="00DD38F3"/>
    <w:rsid w:val="00DE4BF2"/>
    <w:rsid w:val="00DF464F"/>
    <w:rsid w:val="00E0700E"/>
    <w:rsid w:val="00E1080D"/>
    <w:rsid w:val="00E1286B"/>
    <w:rsid w:val="00E132E9"/>
    <w:rsid w:val="00E16FC3"/>
    <w:rsid w:val="00E326AD"/>
    <w:rsid w:val="00E40940"/>
    <w:rsid w:val="00E4732D"/>
    <w:rsid w:val="00E5529B"/>
    <w:rsid w:val="00E55F15"/>
    <w:rsid w:val="00E74262"/>
    <w:rsid w:val="00E77ECA"/>
    <w:rsid w:val="00E82C88"/>
    <w:rsid w:val="00E8629C"/>
    <w:rsid w:val="00E925DF"/>
    <w:rsid w:val="00EA1A2F"/>
    <w:rsid w:val="00EA26D8"/>
    <w:rsid w:val="00EC059F"/>
    <w:rsid w:val="00EC1300"/>
    <w:rsid w:val="00EC3145"/>
    <w:rsid w:val="00EE509C"/>
    <w:rsid w:val="00F1056F"/>
    <w:rsid w:val="00F12F48"/>
    <w:rsid w:val="00F261D7"/>
    <w:rsid w:val="00F30EED"/>
    <w:rsid w:val="00F44877"/>
    <w:rsid w:val="00F46A47"/>
    <w:rsid w:val="00F53B1D"/>
    <w:rsid w:val="00F6310B"/>
    <w:rsid w:val="00F75605"/>
    <w:rsid w:val="00F82F6F"/>
    <w:rsid w:val="00F84B55"/>
    <w:rsid w:val="00F97A1E"/>
    <w:rsid w:val="00FA55C0"/>
    <w:rsid w:val="00FB2257"/>
    <w:rsid w:val="00FD0ED4"/>
    <w:rsid w:val="00FD3BA3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7AAD"/>
  <w15:docId w15:val="{4DCAE2E8-F31F-4EC3-BC4B-88B3D46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B2A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02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502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3F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C39EC-0BA2-46C5-B580-33E422C4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Krstulovic</dc:creator>
  <cp:lastModifiedBy>Maja Pomenić Gašpić</cp:lastModifiedBy>
  <cp:revision>319</cp:revision>
  <cp:lastPrinted>2020-07-07T09:44:00Z</cp:lastPrinted>
  <dcterms:created xsi:type="dcterms:W3CDTF">2022-07-11T08:58:00Z</dcterms:created>
  <dcterms:modified xsi:type="dcterms:W3CDTF">2025-01-31T11:34:00Z</dcterms:modified>
</cp:coreProperties>
</file>